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C07" w:rsidRPr="000825F7" w:rsidRDefault="00A72C07" w:rsidP="00EC5E12">
      <w:pPr>
        <w:ind w:firstLine="708"/>
        <w:jc w:val="both"/>
      </w:pPr>
      <w:r w:rsidRPr="000825F7">
        <w:t xml:space="preserve">Na temelju članka 26. stavak 1. točka </w:t>
      </w:r>
      <w:r w:rsidR="00473581">
        <w:t>k.</w:t>
      </w:r>
      <w:r w:rsidRPr="000825F7">
        <w:t xml:space="preserve"> Ustava Županije Posavske </w:t>
      </w:r>
      <w:r w:rsidR="001E3591">
        <w:t>(„Narodne novine Županije Posavske“,</w:t>
      </w:r>
      <w:r w:rsidR="0099385B">
        <w:t xml:space="preserve"> broj:15/23 – pročišćeni tekst)</w:t>
      </w:r>
      <w:r w:rsidR="0064493C">
        <w:t>, č</w:t>
      </w:r>
      <w:r w:rsidR="0064493C" w:rsidRPr="005E20D8">
        <w:rPr>
          <w:bCs/>
          <w:lang w:val="hr-BA"/>
        </w:rPr>
        <w:t>lank</w:t>
      </w:r>
      <w:r w:rsidR="0064493C">
        <w:rPr>
          <w:bCs/>
          <w:lang w:val="hr-BA"/>
        </w:rPr>
        <w:t>a</w:t>
      </w:r>
      <w:r w:rsidR="0064493C" w:rsidRPr="005E20D8">
        <w:rPr>
          <w:bCs/>
          <w:lang w:val="hr-BA"/>
        </w:rPr>
        <w:t xml:space="preserve"> </w:t>
      </w:r>
      <w:r w:rsidR="0064493C" w:rsidRPr="005E20D8">
        <w:rPr>
          <w:bCs/>
        </w:rPr>
        <w:t xml:space="preserve">103. stavak 1. alineja 2. Zakona o zdravstvenom osiguranju </w:t>
      </w:r>
      <w:r w:rsidR="0064493C" w:rsidRPr="005E20D8">
        <w:rPr>
          <w:rFonts w:eastAsia="Calibri"/>
          <w:lang w:eastAsia="en-US"/>
        </w:rPr>
        <w:t>(„Službene novine FBiH“, broj: 30/97, 7/02, 70/08, 48/11, 36/18</w:t>
      </w:r>
      <w:r w:rsidR="0064493C">
        <w:rPr>
          <w:rFonts w:eastAsia="Calibri"/>
          <w:lang w:eastAsia="en-US"/>
        </w:rPr>
        <w:t xml:space="preserve">, </w:t>
      </w:r>
      <w:r w:rsidR="0064493C" w:rsidRPr="005E20D8">
        <w:rPr>
          <w:rFonts w:eastAsia="Calibri"/>
          <w:lang w:eastAsia="en-US"/>
        </w:rPr>
        <w:t>61/22“)</w:t>
      </w:r>
      <w:r w:rsidR="0042011F">
        <w:t xml:space="preserve"> i</w:t>
      </w:r>
      <w:r w:rsidR="00643587">
        <w:t xml:space="preserve"> </w:t>
      </w:r>
      <w:r w:rsidR="00473581">
        <w:t xml:space="preserve">Odluke o preuzimanju osnivačkih prava nad Zavodom </w:t>
      </w:r>
      <w:r w:rsidR="0099385B">
        <w:t>zdravstvenog osiguranja</w:t>
      </w:r>
      <w:r w:rsidR="00473581">
        <w:t xml:space="preserve"> Županije Posavske </w:t>
      </w:r>
      <w:r w:rsidR="00473581" w:rsidRPr="000825F7">
        <w:t xml:space="preserve">("Narodne novine Županije Posavske" broj </w:t>
      </w:r>
      <w:r w:rsidR="00473581">
        <w:t>18/21)</w:t>
      </w:r>
      <w:r w:rsidR="0042011F">
        <w:t>,</w:t>
      </w:r>
      <w:r w:rsidR="00EC5E12">
        <w:t xml:space="preserve"> </w:t>
      </w:r>
      <w:r w:rsidRPr="000825F7">
        <w:t>Skupštin</w:t>
      </w:r>
      <w:r w:rsidR="005847D0">
        <w:t>a</w:t>
      </w:r>
      <w:r w:rsidRPr="000825F7">
        <w:t xml:space="preserve"> Županije Posavske na</w:t>
      </w:r>
      <w:r w:rsidR="00EC5E12">
        <w:t xml:space="preserve"> ____</w:t>
      </w:r>
      <w:r w:rsidR="00C7701E">
        <w:t>.</w:t>
      </w:r>
      <w:r w:rsidRPr="000825F7">
        <w:t xml:space="preserve"> sjednici održanoj </w:t>
      </w:r>
      <w:r w:rsidR="00EC5E12">
        <w:t>____</w:t>
      </w:r>
      <w:r w:rsidR="00E965EC">
        <w:t xml:space="preserve"> </w:t>
      </w:r>
      <w:r w:rsidRPr="000825F7">
        <w:t>20</w:t>
      </w:r>
      <w:r w:rsidR="006360A0">
        <w:t>2</w:t>
      </w:r>
      <w:r w:rsidR="0099385B">
        <w:t>4</w:t>
      </w:r>
      <w:r w:rsidRPr="000825F7">
        <w:t>. godine, d</w:t>
      </w:r>
      <w:r w:rsidR="005847D0">
        <w:t xml:space="preserve"> </w:t>
      </w:r>
      <w:r w:rsidRPr="000825F7">
        <w:t>o</w:t>
      </w:r>
      <w:r w:rsidR="005847D0">
        <w:t xml:space="preserve"> </w:t>
      </w:r>
      <w:r w:rsidRPr="000825F7">
        <w:t>n</w:t>
      </w:r>
      <w:r w:rsidR="005847D0">
        <w:t xml:space="preserve"> </w:t>
      </w:r>
      <w:r w:rsidRPr="000825F7">
        <w:t>o</w:t>
      </w:r>
      <w:r w:rsidR="005847D0">
        <w:t xml:space="preserve"> </w:t>
      </w:r>
      <w:r w:rsidRPr="000825F7">
        <w:t>s</w:t>
      </w:r>
      <w:r w:rsidR="005847D0">
        <w:t xml:space="preserve"> </w:t>
      </w:r>
      <w:r w:rsidRPr="000825F7">
        <w:t>i</w:t>
      </w:r>
    </w:p>
    <w:p w:rsidR="00A72C07" w:rsidRPr="000825F7" w:rsidRDefault="00A72C07" w:rsidP="00A72C07">
      <w:pPr>
        <w:ind w:firstLine="708"/>
        <w:jc w:val="both"/>
      </w:pPr>
    </w:p>
    <w:p w:rsidR="00A72C07" w:rsidRPr="000825F7" w:rsidRDefault="00A72C07" w:rsidP="00A72C07">
      <w:pPr>
        <w:ind w:firstLine="708"/>
        <w:jc w:val="both"/>
      </w:pPr>
    </w:p>
    <w:p w:rsidR="00A72C07" w:rsidRPr="000825F7" w:rsidRDefault="00A72C07" w:rsidP="00A72C07">
      <w:pPr>
        <w:ind w:firstLine="708"/>
        <w:jc w:val="both"/>
      </w:pPr>
    </w:p>
    <w:p w:rsidR="00A72C07" w:rsidRPr="000825F7" w:rsidRDefault="00A72C07" w:rsidP="00A72C07">
      <w:pPr>
        <w:jc w:val="both"/>
      </w:pPr>
    </w:p>
    <w:p w:rsidR="00A72C07" w:rsidRPr="000825F7" w:rsidRDefault="005847D0" w:rsidP="00A72C07">
      <w:pPr>
        <w:pStyle w:val="Bezproreda"/>
        <w:jc w:val="center"/>
        <w:rPr>
          <w:b/>
        </w:rPr>
      </w:pPr>
      <w:r>
        <w:rPr>
          <w:b/>
        </w:rPr>
        <w:t>O D L U K U</w:t>
      </w:r>
    </w:p>
    <w:p w:rsidR="00A72C07" w:rsidRPr="000825F7" w:rsidRDefault="00A72C07" w:rsidP="00A72C07">
      <w:pPr>
        <w:jc w:val="center"/>
        <w:rPr>
          <w:b/>
          <w:bCs/>
        </w:rPr>
      </w:pPr>
      <w:r w:rsidRPr="000825F7">
        <w:rPr>
          <w:b/>
          <w:bCs/>
        </w:rPr>
        <w:t xml:space="preserve">o </w:t>
      </w:r>
      <w:r w:rsidR="00EC5E12">
        <w:rPr>
          <w:b/>
          <w:bCs/>
        </w:rPr>
        <w:t xml:space="preserve">davanju suglasnosti na </w:t>
      </w:r>
      <w:r w:rsidR="00EC6BE3">
        <w:rPr>
          <w:b/>
          <w:bCs/>
        </w:rPr>
        <w:t xml:space="preserve">Statut Zavoda </w:t>
      </w:r>
      <w:r w:rsidR="0099385B">
        <w:rPr>
          <w:b/>
          <w:bCs/>
        </w:rPr>
        <w:t>zdravstvenog osiguranja</w:t>
      </w:r>
      <w:r w:rsidR="00EC5E12">
        <w:rPr>
          <w:b/>
          <w:bCs/>
        </w:rPr>
        <w:t xml:space="preserve"> Županije Posavske  </w:t>
      </w:r>
    </w:p>
    <w:p w:rsidR="00A72C07" w:rsidRPr="000825F7" w:rsidRDefault="00A72C07" w:rsidP="00A72C07">
      <w:pPr>
        <w:jc w:val="both"/>
      </w:pPr>
    </w:p>
    <w:p w:rsidR="00A72C07" w:rsidRDefault="00A72C07" w:rsidP="00A72C07">
      <w:pPr>
        <w:jc w:val="both"/>
      </w:pPr>
    </w:p>
    <w:p w:rsidR="000825F7" w:rsidRPr="000825F7" w:rsidRDefault="000825F7" w:rsidP="00A72C07">
      <w:pPr>
        <w:jc w:val="both"/>
      </w:pPr>
    </w:p>
    <w:p w:rsidR="00A72C07" w:rsidRPr="000825F7" w:rsidRDefault="00A72C07" w:rsidP="00A72C07">
      <w:pPr>
        <w:jc w:val="both"/>
      </w:pPr>
    </w:p>
    <w:p w:rsidR="00A72C07" w:rsidRPr="005847D0" w:rsidRDefault="00A72C07" w:rsidP="00A72C07">
      <w:pPr>
        <w:jc w:val="center"/>
        <w:rPr>
          <w:b/>
          <w:iCs/>
        </w:rPr>
      </w:pPr>
      <w:r w:rsidRPr="005847D0">
        <w:rPr>
          <w:b/>
          <w:iCs/>
        </w:rPr>
        <w:t>I.</w:t>
      </w:r>
    </w:p>
    <w:p w:rsidR="00A72C07" w:rsidRPr="000825F7" w:rsidRDefault="00EC5E12" w:rsidP="00EC6BE3">
      <w:pPr>
        <w:ind w:firstLine="708"/>
        <w:jc w:val="both"/>
      </w:pPr>
      <w:r w:rsidRPr="00EC5E12">
        <w:t xml:space="preserve">Daje se suglasnost na </w:t>
      </w:r>
      <w:r w:rsidR="00EC6BE3">
        <w:t xml:space="preserve">Statut Zavoda </w:t>
      </w:r>
      <w:r w:rsidR="0099385B">
        <w:t>zdravstvenog osiguranja</w:t>
      </w:r>
      <w:r w:rsidRPr="00EC5E12">
        <w:rPr>
          <w:bCs/>
        </w:rPr>
        <w:t xml:space="preserve"> Županije Posavske</w:t>
      </w:r>
      <w:r w:rsidR="00690E17">
        <w:rPr>
          <w:bCs/>
        </w:rPr>
        <w:t>.</w:t>
      </w:r>
      <w:r w:rsidRPr="00EC5E12">
        <w:rPr>
          <w:bCs/>
        </w:rPr>
        <w:t xml:space="preserve"> </w:t>
      </w:r>
    </w:p>
    <w:p w:rsidR="00A72C07" w:rsidRDefault="00A72C07" w:rsidP="00A72C07">
      <w:pPr>
        <w:jc w:val="both"/>
      </w:pPr>
    </w:p>
    <w:p w:rsidR="00EC6BE3" w:rsidRPr="000825F7" w:rsidRDefault="00EC6BE3" w:rsidP="00A72C07">
      <w:pPr>
        <w:jc w:val="both"/>
      </w:pPr>
    </w:p>
    <w:p w:rsidR="00A72C07" w:rsidRDefault="00A72C07" w:rsidP="00A72C07">
      <w:pPr>
        <w:jc w:val="center"/>
        <w:rPr>
          <w:b/>
          <w:iCs/>
        </w:rPr>
      </w:pPr>
      <w:r w:rsidRPr="005847D0">
        <w:rPr>
          <w:b/>
          <w:iCs/>
        </w:rPr>
        <w:t>II.</w:t>
      </w:r>
    </w:p>
    <w:p w:rsidR="00EC6BE3" w:rsidRPr="00EC6BE3" w:rsidRDefault="00EC6BE3" w:rsidP="00EC6BE3">
      <w:pPr>
        <w:tabs>
          <w:tab w:val="left" w:pos="426"/>
        </w:tabs>
        <w:jc w:val="both"/>
      </w:pPr>
      <w:r w:rsidRPr="00EC6BE3">
        <w:tab/>
      </w:r>
      <w:r w:rsidRPr="00EC6BE3">
        <w:tab/>
        <w:t>Statut</w:t>
      </w:r>
      <w:r w:rsidR="003E0B03">
        <w:t xml:space="preserve"> iz članka I. ove Odluke je</w:t>
      </w:r>
      <w:r w:rsidRPr="00EC6BE3">
        <w:t xml:space="preserve"> sastavni dio  Odluke.</w:t>
      </w:r>
    </w:p>
    <w:p w:rsidR="005847D0" w:rsidRDefault="005847D0" w:rsidP="00745419">
      <w:pPr>
        <w:rPr>
          <w:iCs/>
        </w:rPr>
      </w:pPr>
    </w:p>
    <w:p w:rsidR="00EC6BE3" w:rsidRDefault="00EC6BE3" w:rsidP="00745419">
      <w:pPr>
        <w:rPr>
          <w:iCs/>
        </w:rPr>
      </w:pPr>
    </w:p>
    <w:p w:rsidR="00EC6BE3" w:rsidRDefault="00EC6BE3" w:rsidP="00745419">
      <w:pPr>
        <w:rPr>
          <w:iCs/>
        </w:rPr>
      </w:pPr>
    </w:p>
    <w:p w:rsidR="00EC6BE3" w:rsidRPr="00EC6BE3" w:rsidRDefault="00EC6BE3" w:rsidP="00EC6BE3">
      <w:pPr>
        <w:jc w:val="center"/>
        <w:rPr>
          <w:b/>
          <w:iCs/>
        </w:rPr>
      </w:pPr>
      <w:r w:rsidRPr="00EC6BE3">
        <w:rPr>
          <w:b/>
          <w:iCs/>
        </w:rPr>
        <w:t>III.</w:t>
      </w:r>
    </w:p>
    <w:p w:rsidR="00A72C07" w:rsidRPr="000825F7" w:rsidRDefault="00A72C07" w:rsidP="00A72C07">
      <w:pPr>
        <w:jc w:val="both"/>
      </w:pPr>
      <w:r w:rsidRPr="000825F7">
        <w:tab/>
        <w:t>Ova Odluka stupa na snagu danom donošenja, a objavit će se u "Narodnim novinama Županije Posavske".</w:t>
      </w:r>
    </w:p>
    <w:p w:rsidR="00A72C07" w:rsidRPr="000825F7" w:rsidRDefault="00A72C07" w:rsidP="00A72C0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A72C07" w:rsidRPr="000825F7" w:rsidRDefault="00A72C07" w:rsidP="00A72C0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A72C07" w:rsidRDefault="00A72C07" w:rsidP="00A72C0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745419" w:rsidRPr="000825F7" w:rsidRDefault="00745419" w:rsidP="00A72C0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A72C07" w:rsidRPr="000825F7" w:rsidRDefault="00A72C07" w:rsidP="00A72C0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847D0" w:rsidRPr="00F34E0F" w:rsidRDefault="005847D0" w:rsidP="005847D0">
      <w:r w:rsidRPr="00F34E0F">
        <w:t xml:space="preserve">        Bosna i Hercegovina</w:t>
      </w:r>
    </w:p>
    <w:p w:rsidR="005847D0" w:rsidRPr="00F34E0F" w:rsidRDefault="005847D0" w:rsidP="005847D0">
      <w:r w:rsidRPr="00F34E0F">
        <w:t>Federacija Bosne i Hercegovine</w:t>
      </w:r>
    </w:p>
    <w:p w:rsidR="005847D0" w:rsidRPr="00F34E0F" w:rsidRDefault="005847D0" w:rsidP="005847D0">
      <w:r w:rsidRPr="00F34E0F">
        <w:t xml:space="preserve">   ŽUPANIJA POSAVSKA</w:t>
      </w:r>
    </w:p>
    <w:p w:rsidR="005847D0" w:rsidRPr="00E965EC" w:rsidRDefault="005847D0" w:rsidP="005847D0">
      <w:pPr>
        <w:rPr>
          <w:b/>
        </w:rPr>
      </w:pPr>
      <w:r w:rsidRPr="00E965EC">
        <w:rPr>
          <w:b/>
        </w:rPr>
        <w:t xml:space="preserve">        S K U P Š T I N A </w:t>
      </w:r>
    </w:p>
    <w:p w:rsidR="005847D0" w:rsidRPr="00F34E0F" w:rsidRDefault="00E965EC" w:rsidP="005847D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Skupštine</w:t>
      </w:r>
    </w:p>
    <w:p w:rsidR="005847D0" w:rsidRPr="00F34E0F" w:rsidRDefault="005847D0" w:rsidP="005847D0">
      <w:pPr>
        <w:jc w:val="both"/>
      </w:pPr>
      <w:r w:rsidRPr="00F34E0F">
        <w:t>Broj:01-02-</w:t>
      </w:r>
      <w:r w:rsidR="00745419">
        <w:t>____</w:t>
      </w:r>
      <w:r w:rsidRPr="00F34E0F">
        <w:t>/</w:t>
      </w:r>
      <w:r w:rsidR="006360A0">
        <w:t>2</w:t>
      </w:r>
      <w:r w:rsidR="0099385B">
        <w:t>4</w:t>
      </w:r>
      <w:r w:rsidRPr="00F34E0F">
        <w:tab/>
      </w:r>
      <w:r w:rsidRPr="00F34E0F">
        <w:tab/>
      </w:r>
      <w:r w:rsidRPr="00F34E0F">
        <w:tab/>
      </w:r>
      <w:r w:rsidRPr="00F34E0F">
        <w:tab/>
      </w:r>
      <w:r w:rsidRPr="00F34E0F">
        <w:tab/>
      </w:r>
      <w:r w:rsidRPr="00F34E0F">
        <w:tab/>
      </w:r>
      <w:r>
        <w:t xml:space="preserve">              </w:t>
      </w:r>
    </w:p>
    <w:p w:rsidR="005847D0" w:rsidRPr="00F34E0F" w:rsidRDefault="005847D0" w:rsidP="005847D0">
      <w:r w:rsidRPr="00F34E0F">
        <w:t>Domaljevac</w:t>
      </w:r>
      <w:r w:rsidR="00E965EC">
        <w:t xml:space="preserve"> </w:t>
      </w:r>
      <w:r w:rsidR="00745419">
        <w:t>_______</w:t>
      </w:r>
      <w:r w:rsidR="00E965EC">
        <w:t xml:space="preserve"> 202</w:t>
      </w:r>
      <w:r w:rsidR="0099385B">
        <w:t>4</w:t>
      </w:r>
      <w:r w:rsidRPr="00F34E0F">
        <w:t>.</w:t>
      </w:r>
      <w:r>
        <w:t>god.</w:t>
      </w:r>
      <w:r w:rsidRPr="00F34E0F">
        <w:tab/>
      </w:r>
      <w:r w:rsidRPr="00F34E0F">
        <w:tab/>
      </w:r>
      <w:r w:rsidRPr="00F34E0F">
        <w:tab/>
      </w:r>
      <w:r>
        <w:t xml:space="preserve">            </w:t>
      </w:r>
      <w:r w:rsidR="006360A0">
        <w:t xml:space="preserve">  </w:t>
      </w:r>
      <w:r w:rsidR="00E965EC">
        <w:t xml:space="preserve">                  </w:t>
      </w:r>
      <w:r w:rsidR="006360A0">
        <w:t>Blaž Župarić</w:t>
      </w:r>
    </w:p>
    <w:p w:rsidR="00873119" w:rsidRDefault="00873119"/>
    <w:p w:rsidR="005847D0" w:rsidRDefault="005847D0"/>
    <w:p w:rsidR="005847D0" w:rsidRDefault="005847D0"/>
    <w:p w:rsidR="005847D0" w:rsidRDefault="005847D0"/>
    <w:p w:rsidR="005847D0" w:rsidRDefault="005847D0"/>
    <w:p w:rsidR="005847D0" w:rsidRDefault="005847D0"/>
    <w:p w:rsidR="00690E17" w:rsidRDefault="00690E17"/>
    <w:p w:rsidR="00690E17" w:rsidRDefault="00690E17"/>
    <w:p w:rsidR="00FA24B0" w:rsidRDefault="00FA24B0"/>
    <w:p w:rsidR="00FA24B0" w:rsidRDefault="00FA24B0"/>
    <w:p w:rsidR="005847D0" w:rsidRDefault="005847D0"/>
    <w:p w:rsidR="005847D0" w:rsidRDefault="005847D0"/>
    <w:p w:rsidR="005847D0" w:rsidRDefault="005847D0" w:rsidP="005847D0">
      <w:pPr>
        <w:jc w:val="center"/>
        <w:rPr>
          <w:b/>
          <w:sz w:val="28"/>
          <w:szCs w:val="28"/>
        </w:rPr>
      </w:pPr>
      <w:r w:rsidRPr="00F34E0F">
        <w:rPr>
          <w:b/>
          <w:sz w:val="28"/>
          <w:szCs w:val="28"/>
        </w:rPr>
        <w:t>O b r a z l o ž e nj e</w:t>
      </w:r>
    </w:p>
    <w:p w:rsidR="00212AB7" w:rsidRDefault="00212AB7" w:rsidP="005847D0">
      <w:pPr>
        <w:jc w:val="center"/>
        <w:rPr>
          <w:b/>
          <w:sz w:val="28"/>
          <w:szCs w:val="28"/>
        </w:rPr>
      </w:pPr>
    </w:p>
    <w:p w:rsidR="00212AB7" w:rsidRPr="00F34E0F" w:rsidRDefault="00212AB7" w:rsidP="005847D0">
      <w:pPr>
        <w:jc w:val="center"/>
        <w:rPr>
          <w:b/>
          <w:sz w:val="28"/>
          <w:szCs w:val="28"/>
        </w:rPr>
      </w:pPr>
    </w:p>
    <w:p w:rsidR="00745419" w:rsidRDefault="00745419" w:rsidP="007C23B4">
      <w:pPr>
        <w:ind w:firstLine="708"/>
        <w:jc w:val="both"/>
      </w:pPr>
      <w:r>
        <w:t>I – PRAVNI TEMELJ</w:t>
      </w:r>
    </w:p>
    <w:p w:rsidR="00745419" w:rsidRDefault="00745419" w:rsidP="007C23B4">
      <w:pPr>
        <w:ind w:firstLine="708"/>
        <w:jc w:val="both"/>
      </w:pPr>
    </w:p>
    <w:p w:rsidR="00EC6BE3" w:rsidRDefault="007C23B4" w:rsidP="007C23B4">
      <w:pPr>
        <w:ind w:firstLine="708"/>
        <w:jc w:val="both"/>
      </w:pPr>
      <w:r>
        <w:t xml:space="preserve">Pravni temelj za donošenje ove Odluke </w:t>
      </w:r>
      <w:r w:rsidR="00745419">
        <w:t xml:space="preserve">sadržan je u </w:t>
      </w:r>
      <w:r w:rsidR="00745419" w:rsidRPr="000825F7">
        <w:t>člank</w:t>
      </w:r>
      <w:r w:rsidR="00745419">
        <w:t>u</w:t>
      </w:r>
      <w:r w:rsidR="00745419" w:rsidRPr="000825F7">
        <w:t xml:space="preserve"> 26. stavak 1. točka </w:t>
      </w:r>
      <w:r w:rsidR="00EC6BE3">
        <w:t>k</w:t>
      </w:r>
      <w:r w:rsidR="00745419" w:rsidRPr="000825F7">
        <w:t xml:space="preserve">. Ustava Županije Posavske </w:t>
      </w:r>
      <w:r w:rsidR="0099385B">
        <w:t>(„Narodne novine Županije Posavske“, broj:15/23 – pročišćeni tekst)</w:t>
      </w:r>
      <w:r w:rsidR="0064493C">
        <w:t>, č</w:t>
      </w:r>
      <w:r w:rsidR="0064493C" w:rsidRPr="005E20D8">
        <w:rPr>
          <w:bCs/>
          <w:lang w:val="hr-BA"/>
        </w:rPr>
        <w:t>lank</w:t>
      </w:r>
      <w:r w:rsidR="0064493C">
        <w:rPr>
          <w:bCs/>
          <w:lang w:val="hr-BA"/>
        </w:rPr>
        <w:t>u</w:t>
      </w:r>
      <w:r w:rsidR="0064493C" w:rsidRPr="005E20D8">
        <w:rPr>
          <w:bCs/>
          <w:lang w:val="hr-BA"/>
        </w:rPr>
        <w:t xml:space="preserve"> </w:t>
      </w:r>
      <w:r w:rsidR="0064493C" w:rsidRPr="005E20D8">
        <w:rPr>
          <w:bCs/>
        </w:rPr>
        <w:t xml:space="preserve">103. stavak 1. alineja 2. Zakona o zdravstvenom osiguranju </w:t>
      </w:r>
      <w:r w:rsidR="0064493C" w:rsidRPr="005E20D8">
        <w:rPr>
          <w:rFonts w:eastAsia="Calibri"/>
          <w:lang w:eastAsia="en-US"/>
        </w:rPr>
        <w:t>(„Službene novine FBiH“, broj: 30/97, 7/02, 70/08, 48/11, 36/18</w:t>
      </w:r>
      <w:r w:rsidR="0064493C">
        <w:rPr>
          <w:rFonts w:eastAsia="Calibri"/>
          <w:lang w:eastAsia="en-US"/>
        </w:rPr>
        <w:t xml:space="preserve">, </w:t>
      </w:r>
      <w:r w:rsidR="0064493C" w:rsidRPr="005E20D8">
        <w:rPr>
          <w:rFonts w:eastAsia="Calibri"/>
          <w:lang w:eastAsia="en-US"/>
        </w:rPr>
        <w:t>61/22“)</w:t>
      </w:r>
      <w:r w:rsidR="0042011F">
        <w:t xml:space="preserve"> i</w:t>
      </w:r>
      <w:r w:rsidR="00745419">
        <w:t xml:space="preserve"> </w:t>
      </w:r>
      <w:r w:rsidR="0064493C">
        <w:t>Odluci</w:t>
      </w:r>
      <w:r w:rsidR="00EC6BE3">
        <w:t xml:space="preserve"> o preuzimanju osnivačkih prava nad Zavodom </w:t>
      </w:r>
      <w:r w:rsidR="0099385B">
        <w:t>zdravstvenog osiguranja</w:t>
      </w:r>
      <w:r w:rsidR="00EC6BE3">
        <w:t xml:space="preserve"> Županije Posavske </w:t>
      </w:r>
      <w:r w:rsidR="00EC6BE3" w:rsidRPr="000825F7">
        <w:t xml:space="preserve">("Narodne novine Županije Posavske" broj </w:t>
      </w:r>
      <w:r w:rsidR="00EC6BE3">
        <w:t>18/21).</w:t>
      </w:r>
    </w:p>
    <w:p w:rsidR="00FA24B0" w:rsidRDefault="00FA24B0" w:rsidP="007C23B4">
      <w:pPr>
        <w:ind w:firstLine="708"/>
        <w:jc w:val="both"/>
      </w:pPr>
    </w:p>
    <w:p w:rsidR="00745419" w:rsidRPr="000825F7" w:rsidRDefault="00745419" w:rsidP="007C23B4">
      <w:pPr>
        <w:ind w:firstLine="708"/>
        <w:jc w:val="both"/>
        <w:rPr>
          <w:b/>
          <w:bCs/>
        </w:rPr>
      </w:pPr>
      <w:r>
        <w:t>II – RAZLOZI DONOŠENJA</w:t>
      </w:r>
    </w:p>
    <w:p w:rsidR="005847D0" w:rsidRDefault="005847D0"/>
    <w:p w:rsidR="00243772" w:rsidRPr="00CD1CED" w:rsidRDefault="00745419" w:rsidP="00243772">
      <w:pPr>
        <w:ind w:firstLine="708"/>
        <w:jc w:val="both"/>
      </w:pPr>
      <w:r>
        <w:t xml:space="preserve">Upravno vijeće </w:t>
      </w:r>
      <w:r w:rsidR="00943E18">
        <w:t xml:space="preserve">Zavoda </w:t>
      </w:r>
      <w:r w:rsidR="00243772">
        <w:t>zdravstvenog osiguranja</w:t>
      </w:r>
      <w:r>
        <w:t xml:space="preserve"> Župa</w:t>
      </w:r>
      <w:r w:rsidR="00D73F37">
        <w:t>n</w:t>
      </w:r>
      <w:r w:rsidR="00EC6BE3">
        <w:t xml:space="preserve">ije Posavske </w:t>
      </w:r>
      <w:r w:rsidR="00243772" w:rsidRPr="00CD1CED">
        <w:t>na</w:t>
      </w:r>
      <w:r w:rsidR="00243772">
        <w:t xml:space="preserve"> 1</w:t>
      </w:r>
      <w:r w:rsidR="00B51A0D">
        <w:t>6</w:t>
      </w:r>
      <w:r w:rsidR="00243772">
        <w:t>. sjednici održanoj 2</w:t>
      </w:r>
      <w:r w:rsidR="00B51A0D">
        <w:t>6</w:t>
      </w:r>
      <w:r w:rsidR="00243772">
        <w:t>.0</w:t>
      </w:r>
      <w:r w:rsidR="00B51A0D">
        <w:t>8</w:t>
      </w:r>
      <w:r w:rsidR="00243772">
        <w:t>.2024</w:t>
      </w:r>
      <w:r w:rsidR="00243772" w:rsidRPr="00CD1CED">
        <w:t xml:space="preserve">. godine </w:t>
      </w:r>
      <w:r w:rsidR="0064493C">
        <w:t xml:space="preserve">utvrdilo je </w:t>
      </w:r>
      <w:bookmarkStart w:id="0" w:name="_Hlk170216642"/>
      <w:r w:rsidR="00243772" w:rsidRPr="00CD1CED">
        <w:t xml:space="preserve">Prijedlog </w:t>
      </w:r>
      <w:bookmarkStart w:id="1" w:name="_Hlk170216618"/>
      <w:bookmarkStart w:id="2" w:name="_Hlk170216232"/>
      <w:r w:rsidR="00243772">
        <w:t>Statuta Zavoda zdravstvenog osiguranja Županije Posavske</w:t>
      </w:r>
      <w:bookmarkEnd w:id="1"/>
      <w:r w:rsidR="00243772">
        <w:t>.</w:t>
      </w:r>
      <w:bookmarkEnd w:id="0"/>
      <w:bookmarkEnd w:id="2"/>
    </w:p>
    <w:p w:rsidR="0064493C" w:rsidRPr="005E20D8" w:rsidRDefault="0064493C" w:rsidP="0064493C">
      <w:pPr>
        <w:ind w:firstLine="708"/>
        <w:jc w:val="both"/>
        <w:rPr>
          <w:bCs/>
          <w:lang w:val="hr-BA"/>
        </w:rPr>
      </w:pPr>
      <w:r>
        <w:t>Č</w:t>
      </w:r>
      <w:r w:rsidRPr="005E20D8">
        <w:rPr>
          <w:bCs/>
          <w:lang w:val="hr-BA"/>
        </w:rPr>
        <w:t>lank</w:t>
      </w:r>
      <w:r>
        <w:rPr>
          <w:bCs/>
          <w:lang w:val="hr-BA"/>
        </w:rPr>
        <w:t>om</w:t>
      </w:r>
      <w:r w:rsidRPr="005E20D8">
        <w:rPr>
          <w:bCs/>
          <w:lang w:val="hr-BA"/>
        </w:rPr>
        <w:t xml:space="preserve"> </w:t>
      </w:r>
      <w:r w:rsidRPr="005E20D8">
        <w:rPr>
          <w:bCs/>
        </w:rPr>
        <w:t>103. stavak 1. alineja 2. Zakona o zdravstvenom osiguranju</w:t>
      </w:r>
      <w:r>
        <w:rPr>
          <w:bCs/>
        </w:rPr>
        <w:t xml:space="preserve"> </w:t>
      </w:r>
      <w:r w:rsidRPr="005E20D8">
        <w:rPr>
          <w:bCs/>
        </w:rPr>
        <w:t xml:space="preserve">propisano je da </w:t>
      </w:r>
      <w:r>
        <w:rPr>
          <w:bCs/>
        </w:rPr>
        <w:t>U</w:t>
      </w:r>
      <w:r w:rsidRPr="005E20D8">
        <w:rPr>
          <w:bCs/>
        </w:rPr>
        <w:t xml:space="preserve">pravno vijeće županijskog zavoda donosi statut uz suglasnost zakonodavnog tijela županije. </w:t>
      </w:r>
    </w:p>
    <w:p w:rsidR="0064493C" w:rsidRPr="0064493C" w:rsidRDefault="0064493C" w:rsidP="00FC1DE9">
      <w:pPr>
        <w:ind w:firstLine="708"/>
        <w:jc w:val="both"/>
        <w:rPr>
          <w:lang w:val="hr-BA"/>
        </w:rPr>
      </w:pPr>
    </w:p>
    <w:p w:rsidR="00D73F37" w:rsidRDefault="00D73F37" w:rsidP="00FC1DE9">
      <w:pPr>
        <w:ind w:firstLine="708"/>
        <w:jc w:val="both"/>
      </w:pPr>
      <w:r>
        <w:t>III – PRIJEDLOG ODLUKE SKUPŠTINE</w:t>
      </w:r>
    </w:p>
    <w:p w:rsidR="00D73F37" w:rsidRDefault="00D73F37" w:rsidP="00FC1DE9">
      <w:pPr>
        <w:ind w:firstLine="708"/>
        <w:jc w:val="both"/>
      </w:pPr>
    </w:p>
    <w:p w:rsidR="00D73F37" w:rsidRDefault="00D73F37" w:rsidP="00FC1DE9">
      <w:pPr>
        <w:ind w:firstLine="708"/>
        <w:jc w:val="both"/>
      </w:pPr>
      <w:r>
        <w:t xml:space="preserve">Na temelju </w:t>
      </w:r>
      <w:r w:rsidR="009226BA">
        <w:t>navedenog</w:t>
      </w:r>
      <w:r>
        <w:t>, predlažemo Skupštini Županije Posavske da donese Odluk</w:t>
      </w:r>
      <w:r w:rsidR="008532B3">
        <w:t>u</w:t>
      </w:r>
      <w:r>
        <w:t xml:space="preserve"> o davanju</w:t>
      </w:r>
      <w:r w:rsidRPr="00EC5E12">
        <w:t xml:space="preserve"> suglasnost</w:t>
      </w:r>
      <w:r>
        <w:t>i</w:t>
      </w:r>
      <w:r w:rsidRPr="00EC5E12">
        <w:t xml:space="preserve"> na </w:t>
      </w:r>
      <w:r w:rsidR="00EC6BE3">
        <w:t xml:space="preserve">Statut Zavoda </w:t>
      </w:r>
      <w:r w:rsidR="0099385B">
        <w:t>zdravstvenog osiguranja</w:t>
      </w:r>
      <w:r w:rsidR="00EC6BE3" w:rsidRPr="00EC5E12">
        <w:rPr>
          <w:bCs/>
        </w:rPr>
        <w:t xml:space="preserve"> Županije Posavske</w:t>
      </w:r>
      <w:r>
        <w:rPr>
          <w:bCs/>
        </w:rPr>
        <w:t xml:space="preserve">, koji </w:t>
      </w:r>
      <w:r w:rsidR="00690E17">
        <w:rPr>
          <w:bCs/>
        </w:rPr>
        <w:t>je</w:t>
      </w:r>
      <w:r>
        <w:rPr>
          <w:bCs/>
        </w:rPr>
        <w:t xml:space="preserve"> sastavni dio ove </w:t>
      </w:r>
      <w:r w:rsidR="00A12EFA">
        <w:rPr>
          <w:bCs/>
        </w:rPr>
        <w:t>o</w:t>
      </w:r>
      <w:r>
        <w:rPr>
          <w:bCs/>
        </w:rPr>
        <w:t>dluke.</w:t>
      </w:r>
    </w:p>
    <w:p w:rsidR="00763C24" w:rsidRDefault="00D73F37" w:rsidP="00D73F37">
      <w:pPr>
        <w:ind w:firstLine="708"/>
        <w:jc w:val="both"/>
        <w:rPr>
          <w:iCs/>
        </w:rPr>
      </w:pPr>
      <w:r>
        <w:t xml:space="preserve"> </w:t>
      </w:r>
    </w:p>
    <w:p w:rsidR="00763C24" w:rsidRDefault="00763C24" w:rsidP="00763C24">
      <w:pPr>
        <w:jc w:val="both"/>
      </w:pPr>
    </w:p>
    <w:p w:rsidR="00763C24" w:rsidRDefault="00763C24" w:rsidP="00763C24">
      <w:pPr>
        <w:jc w:val="both"/>
      </w:pPr>
    </w:p>
    <w:p w:rsidR="0064493C" w:rsidRPr="005E20D8" w:rsidRDefault="00763C24" w:rsidP="0064493C">
      <w:pPr>
        <w:ind w:firstLine="708"/>
        <w:jc w:val="both"/>
        <w:rPr>
          <w:bCs/>
          <w:lang w:val="hr-BA"/>
        </w:rPr>
      </w:pPr>
      <w:r>
        <w:tab/>
      </w:r>
      <w:r>
        <w:tab/>
      </w:r>
      <w:r w:rsidR="0064493C" w:rsidRPr="005E20D8">
        <w:rPr>
          <w:bCs/>
        </w:rPr>
        <w:t xml:space="preserve"> </w:t>
      </w:r>
    </w:p>
    <w:p w:rsidR="00763C24" w:rsidRPr="000825F7" w:rsidRDefault="00763C24" w:rsidP="00763C2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4493C">
        <w:tab/>
      </w:r>
      <w:r w:rsidR="0064493C">
        <w:tab/>
      </w:r>
      <w:r w:rsidR="0064493C">
        <w:tab/>
      </w:r>
      <w:r w:rsidR="00D73F37">
        <w:t>Stručna služba Skupštine</w:t>
      </w:r>
    </w:p>
    <w:sectPr w:rsidR="00763C24" w:rsidRPr="000825F7" w:rsidSect="00873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C07"/>
    <w:rsid w:val="0004474B"/>
    <w:rsid w:val="000825F7"/>
    <w:rsid w:val="00103BA0"/>
    <w:rsid w:val="001D14AE"/>
    <w:rsid w:val="001E3591"/>
    <w:rsid w:val="00212AB7"/>
    <w:rsid w:val="00243772"/>
    <w:rsid w:val="00372EC2"/>
    <w:rsid w:val="003C62EE"/>
    <w:rsid w:val="003E0B03"/>
    <w:rsid w:val="003E3467"/>
    <w:rsid w:val="00417914"/>
    <w:rsid w:val="0042011F"/>
    <w:rsid w:val="00434853"/>
    <w:rsid w:val="00473581"/>
    <w:rsid w:val="004E27AC"/>
    <w:rsid w:val="0057281D"/>
    <w:rsid w:val="005847D0"/>
    <w:rsid w:val="005C54DD"/>
    <w:rsid w:val="005F48E3"/>
    <w:rsid w:val="005F6C0C"/>
    <w:rsid w:val="006360A0"/>
    <w:rsid w:val="00643587"/>
    <w:rsid w:val="0064493C"/>
    <w:rsid w:val="00690D9F"/>
    <w:rsid w:val="00690E17"/>
    <w:rsid w:val="006A6C7E"/>
    <w:rsid w:val="006B25B5"/>
    <w:rsid w:val="00731136"/>
    <w:rsid w:val="00745419"/>
    <w:rsid w:val="00763C24"/>
    <w:rsid w:val="007851B8"/>
    <w:rsid w:val="007C23B4"/>
    <w:rsid w:val="008532B3"/>
    <w:rsid w:val="00873119"/>
    <w:rsid w:val="008B492D"/>
    <w:rsid w:val="008D0372"/>
    <w:rsid w:val="009226BA"/>
    <w:rsid w:val="00943E18"/>
    <w:rsid w:val="0099385B"/>
    <w:rsid w:val="00A12EFA"/>
    <w:rsid w:val="00A55F03"/>
    <w:rsid w:val="00A5700B"/>
    <w:rsid w:val="00A72C07"/>
    <w:rsid w:val="00AE4AC8"/>
    <w:rsid w:val="00AE4F85"/>
    <w:rsid w:val="00B3326D"/>
    <w:rsid w:val="00B51A0D"/>
    <w:rsid w:val="00BC6C23"/>
    <w:rsid w:val="00C34026"/>
    <w:rsid w:val="00C7701E"/>
    <w:rsid w:val="00D176CD"/>
    <w:rsid w:val="00D312C4"/>
    <w:rsid w:val="00D73F37"/>
    <w:rsid w:val="00E965EC"/>
    <w:rsid w:val="00EC5E12"/>
    <w:rsid w:val="00EC6BE3"/>
    <w:rsid w:val="00F5683B"/>
    <w:rsid w:val="00F640B2"/>
    <w:rsid w:val="00FA24B0"/>
    <w:rsid w:val="00FC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2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C0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72C0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dell</cp:lastModifiedBy>
  <cp:revision>5</cp:revision>
  <cp:lastPrinted>2024-09-10T06:39:00Z</cp:lastPrinted>
  <dcterms:created xsi:type="dcterms:W3CDTF">2024-06-28T09:34:00Z</dcterms:created>
  <dcterms:modified xsi:type="dcterms:W3CDTF">2024-09-10T06:52:00Z</dcterms:modified>
</cp:coreProperties>
</file>