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B6251E8" w14:textId="77777777" w:rsidR="00241C8F" w:rsidRPr="00DE3208" w:rsidRDefault="00241C8F" w:rsidP="00241C8F">
      <w:pPr>
        <w:jc w:val="both"/>
        <w:rPr>
          <w:rFonts w:cs="Times New Roman"/>
          <w:b/>
          <w:i/>
          <w:sz w:val="18"/>
          <w:szCs w:val="18"/>
        </w:rPr>
      </w:pPr>
      <w:r w:rsidRPr="00F2590F">
        <w:rPr>
          <w:rFonts w:cs="Times New Roman"/>
          <w:noProof/>
          <w:szCs w:val="24"/>
        </w:rPr>
        <mc:AlternateContent>
          <mc:Choice Requires="wps">
            <w:drawing>
              <wp:anchor distT="0" distB="0" distL="114300" distR="114300" simplePos="0" relativeHeight="251660288" behindDoc="0" locked="0" layoutInCell="0" allowOverlap="1" wp14:anchorId="5EFE0936" wp14:editId="52B45327">
                <wp:simplePos x="0" y="0"/>
                <wp:positionH relativeFrom="column">
                  <wp:posOffset>-150495</wp:posOffset>
                </wp:positionH>
                <wp:positionV relativeFrom="paragraph">
                  <wp:posOffset>-61595</wp:posOffset>
                </wp:positionV>
                <wp:extent cx="914400" cy="819150"/>
                <wp:effectExtent l="0" t="0" r="0" b="0"/>
                <wp:wrapNone/>
                <wp:docPr id="895110553" name="Tekstni okvir 8951105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8191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F090908" w14:textId="77777777" w:rsidR="00241C8F" w:rsidRDefault="00241C8F" w:rsidP="00241C8F">
                            <w:pPr>
                              <w:jc w:val="center"/>
                              <w:rPr>
                                <w:sz w:val="10"/>
                                <w:szCs w:val="10"/>
                              </w:rPr>
                            </w:pPr>
                          </w:p>
                          <w:p w14:paraId="18AC7C88" w14:textId="77777777" w:rsidR="00241C8F" w:rsidRDefault="00241C8F" w:rsidP="00241C8F">
                            <w:pPr>
                              <w:rPr>
                                <w:sz w:val="10"/>
                                <w:szCs w:val="1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EFE0936" id="_x0000_t202" coordsize="21600,21600" o:spt="202" path="m,l,21600r21600,l21600,xe">
                <v:stroke joinstyle="miter"/>
                <v:path gradientshapeok="t" o:connecttype="rect"/>
              </v:shapetype>
              <v:shape id="Tekstni okvir 895110553" o:spid="_x0000_s1026" type="#_x0000_t202" style="position:absolute;left:0;text-align:left;margin-left:-11.85pt;margin-top:-4.85pt;width:1in;height:64.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v9sS8AEAAMkDAAAOAAAAZHJzL2Uyb0RvYy54bWysU1Fv0zAQfkfiP1h+p0mqDrao6TQ6FSEN&#10;hjT4AY7jJBaOz5zdJuXXc3a6rhpviDxYPp/93X3ffVnfToNhB4Veg614scg5U1ZCo21X8R/fd++u&#10;OfNB2EYYsKriR+X57ebtm/XoSrWEHkyjkBGI9eXoKt6H4Mos87JXg/ALcMpSsgUcRKAQu6xBMRL6&#10;YLJlnr/PRsDGIUjlPZ3ez0m+Sfhtq2R4bFuvAjMVp95CWjGtdVyzzVqUHQrXa3lqQ/xDF4PQloqe&#10;oe5FEGyP+i+oQUsED21YSBgyaFstVeJAbIr8FZunXjiVuJA43p1l8v8PVn49PLlvyML0ESYaYCLh&#10;3QPIn55Z2PbCduoOEcZeiYYKF1GybHS+PD2NUvvSR5B6/AINDVnsAySgqcUhqkI8GaHTAI5n0dUU&#10;mKTDm2K1yikjKXVd3BRXaSiZKJ8fO/Thk4KBxU3FkWaawMXhwYfYjCifr8RaHoxudtqYFGBXbw2y&#10;g6D579KX+n91zdh42UJ8NiPGk8QyEpsphqmeKBnZ1tAciS/C7CfyP216wN+cjeSlivtfe4GKM/PZ&#10;kmaJIpkvBaurD0uii5eZ+jIjrCSoigfO5u02zIbdO9RdT5XmKVm4I51bnTR46erUN/klSXPydjTk&#10;ZZxuvfyBmz8AAAD//wMAUEsDBBQABgAIAAAAIQCvU7Wv3gAAAAoBAAAPAAAAZHJzL2Rvd25yZXYu&#10;eG1sTI9BT4NAEIXvJv6HzZh4Me1S0CKUpVETjdfW/oCB3QIpO0vYbaH/3ulJT/Mm8/Lme8V2tr24&#10;mNF3jhSslhEIQ7XTHTUKDj+fi1cQPiBp7B0ZBVfjYVve3xWYazfRzlz2oREcQj5HBW0IQy6lr1tj&#10;0S/dYIhvRzdaDLyOjdQjThxuexlH0Vpa7Ig/tDiYj9bUp/3ZKjh+T08v2VR9hUO6e16/Y5dW7qrU&#10;48P8tgERzBz+zHDDZ3QomalyZ9Je9AoWcZKylUXG82aIowRExWKVJSDLQv6vUP4CAAD//wMAUEsB&#10;Ai0AFAAGAAgAAAAhALaDOJL+AAAA4QEAABMAAAAAAAAAAAAAAAAAAAAAAFtDb250ZW50X1R5cGVz&#10;XS54bWxQSwECLQAUAAYACAAAACEAOP0h/9YAAACUAQAACwAAAAAAAAAAAAAAAAAvAQAAX3JlbHMv&#10;LnJlbHNQSwECLQAUAAYACAAAACEAMr/bEvABAADJAwAADgAAAAAAAAAAAAAAAAAuAgAAZHJzL2Uy&#10;b0RvYy54bWxQSwECLQAUAAYACAAAACEAr1O1r94AAAAKAQAADwAAAAAAAAAAAAAAAABKBAAAZHJz&#10;L2Rvd25yZXYueG1sUEsFBgAAAAAEAAQA8wAAAFUFAAAAAA==&#10;" o:allowincell="f" stroked="f">
                <v:textbox>
                  <w:txbxContent>
                    <w:p w14:paraId="7F090908" w14:textId="77777777" w:rsidR="00241C8F" w:rsidRDefault="00241C8F" w:rsidP="00241C8F">
                      <w:pPr>
                        <w:jc w:val="center"/>
                        <w:rPr>
                          <w:sz w:val="10"/>
                          <w:szCs w:val="10"/>
                        </w:rPr>
                      </w:pPr>
                    </w:p>
                    <w:p w14:paraId="18AC7C88" w14:textId="77777777" w:rsidR="00241C8F" w:rsidRDefault="00241C8F" w:rsidP="00241C8F">
                      <w:pPr>
                        <w:rPr>
                          <w:sz w:val="10"/>
                          <w:szCs w:val="10"/>
                        </w:rPr>
                      </w:pPr>
                    </w:p>
                  </w:txbxContent>
                </v:textbox>
              </v:shape>
            </w:pict>
          </mc:Fallback>
        </mc:AlternateContent>
      </w:r>
      <w:r w:rsidRPr="00F2590F">
        <w:rPr>
          <w:rFonts w:cs="Times New Roman"/>
          <w:noProof/>
          <w:szCs w:val="24"/>
        </w:rPr>
        <mc:AlternateContent>
          <mc:Choice Requires="wps">
            <w:drawing>
              <wp:anchor distT="0" distB="0" distL="114300" distR="114300" simplePos="0" relativeHeight="251661312" behindDoc="0" locked="0" layoutInCell="0" allowOverlap="1" wp14:anchorId="6AE6E6A4" wp14:editId="372B1BDD">
                <wp:simplePos x="0" y="0"/>
                <wp:positionH relativeFrom="column">
                  <wp:posOffset>-151765</wp:posOffset>
                </wp:positionH>
                <wp:positionV relativeFrom="paragraph">
                  <wp:posOffset>-63500</wp:posOffset>
                </wp:positionV>
                <wp:extent cx="914400" cy="886460"/>
                <wp:effectExtent l="0" t="0" r="0" b="8890"/>
                <wp:wrapNone/>
                <wp:docPr id="1185299690" name="Tekstni okvir 118529969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8864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D98C3E3" w14:textId="77777777" w:rsidR="00241C8F" w:rsidRDefault="00241C8F" w:rsidP="00241C8F">
                            <w:pPr>
                              <w:jc w:val="center"/>
                              <w:rPr>
                                <w:sz w:val="10"/>
                                <w:szCs w:val="10"/>
                              </w:rPr>
                            </w:pPr>
                            <w:r>
                              <w:rPr>
                                <w:sz w:val="8"/>
                                <w:szCs w:val="8"/>
                              </w:rPr>
                              <w:object w:dxaOrig="1110" w:dyaOrig="1050" w14:anchorId="1D0FAE2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55.5pt;height:52.5pt" fillcolor="window">
                                  <v:imagedata r:id="rId7" o:title=""/>
                                </v:shape>
                                <o:OLEObject Type="Embed" ProgID="Word.Picture.8" ShapeID="_x0000_i1026" DrawAspect="Content" ObjectID="_1788249650" r:id="rId8"/>
                              </w:object>
                            </w:r>
                          </w:p>
                          <w:p w14:paraId="689FE4BB" w14:textId="77777777" w:rsidR="00241C8F" w:rsidRDefault="00241C8F" w:rsidP="00241C8F">
                            <w:pPr>
                              <w:rPr>
                                <w:sz w:val="10"/>
                                <w:szCs w:val="1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AE6E6A4" id="Tekstni okvir 1185299690" o:spid="_x0000_s1027" type="#_x0000_t202" style="position:absolute;left:0;text-align:left;margin-left:-11.95pt;margin-top:-5pt;width:1in;height:69.8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uETg8wEAANADAAAOAAAAZHJzL2Uyb0RvYy54bWysU9tu2zAMfR+wfxD0vjgJsiwz4hRdigwD&#10;ugvQ7QNkWbaFyaJGKbGzrx8lu2nQvRXVgyCK1CHPIbW9GTrDTgq9BlvwxWzOmbISKm2bgv/6eXi3&#10;4cwHYSthwKqCn5XnN7u3b7a9y9USWjCVQkYg1ue9K3gbgsuzzMtWdcLPwClLzhqwE4FMbLIKRU/o&#10;ncmW8/k66wErhyCV93R7Nzr5LuHXtZLhe117FZgpONUW0o5pL+Oe7bYib1C4VsupDPGCKjqhLSW9&#10;QN2JINgR9X9QnZYIHuowk9BlUNdaqsSB2Czmz9g8tMKpxIXE8e4ik389WPnt9OB+IAvDJxiogYmE&#10;d/cgf3tmYd8K26hbROhbJSpKvIiSZb3z+fQ0Su1zH0HK/itU1GRxDJCAhhq7qArxZIRODThfRFdD&#10;YJIuPy5Wqzl5JLk2m/VqnZqSifzxsUMfPivoWDwUHKmnCVyc7n2IxYj8MSTm8mB0ddDGJAObcm+Q&#10;nQT1/5BWqv9ZmLEx2EJ8NiLGm8QyEhsphqEcmK4mCSLpEqoz0UYYx4q+AR1awL+c9TRSBfd/jgIV&#10;Z+aLJekSU5rBZKzef1gSa7z2lNceYSVBFTxwNh73YZzbo0PdtJRpbJaFW5K71kmKp6qm8mlskkLT&#10;iMe5vLZT1NNH3P0DAAD//wMAUEsDBBQABgAIAAAAIQD4Vaa23gAAAAsBAAAPAAAAZHJzL2Rvd25y&#10;ZXYueG1sTI9BT4NAEIXvJv6HzZh4Me0CKhVkadRE02trf8DAToHI7hJ2W+i/dzjp7b3MlzfvFdvZ&#10;9OJCo++cVRCvIxBka6c72yg4fn+uXkD4gFZj7ywpuJKHbXl7U2Cu3WT3dDmERnCI9TkqaEMYcil9&#10;3ZJBv3YDWb6d3GgwsB0bqUecONz0MomiVBrsLH9ocaCPluqfw9koOO2mh+dsqr7CcbN/St+x21Tu&#10;qtT93fz2CiLQHP5gWOpzdSi5U+XOVnvRK1gljxmjLOKIRy1EEsUgqkVkKciykP83lL8AAAD//wMA&#10;UEsBAi0AFAAGAAgAAAAhALaDOJL+AAAA4QEAABMAAAAAAAAAAAAAAAAAAAAAAFtDb250ZW50X1R5&#10;cGVzXS54bWxQSwECLQAUAAYACAAAACEAOP0h/9YAAACUAQAACwAAAAAAAAAAAAAAAAAvAQAAX3Jl&#10;bHMvLnJlbHNQSwECLQAUAAYACAAAACEAUbhE4PMBAADQAwAADgAAAAAAAAAAAAAAAAAuAgAAZHJz&#10;L2Uyb0RvYy54bWxQSwECLQAUAAYACAAAACEA+FWmtt4AAAALAQAADwAAAAAAAAAAAAAAAABNBAAA&#10;ZHJzL2Rvd25yZXYueG1sUEsFBgAAAAAEAAQA8wAAAFgFAAAAAA==&#10;" o:allowincell="f" stroked="f">
                <v:textbox>
                  <w:txbxContent>
                    <w:p w14:paraId="7D98C3E3" w14:textId="77777777" w:rsidR="00241C8F" w:rsidRDefault="00241C8F" w:rsidP="00241C8F">
                      <w:pPr>
                        <w:jc w:val="center"/>
                        <w:rPr>
                          <w:sz w:val="10"/>
                          <w:szCs w:val="10"/>
                        </w:rPr>
                      </w:pPr>
                      <w:r>
                        <w:rPr>
                          <w:sz w:val="8"/>
                          <w:szCs w:val="8"/>
                        </w:rPr>
                        <w:object w:dxaOrig="1110" w:dyaOrig="1050" w14:anchorId="1D0FAE27">
                          <v:shape id="_x0000_i1026" type="#_x0000_t75" style="width:55.5pt;height:52.5pt" fillcolor="window">
                            <v:imagedata r:id="rId7" o:title=""/>
                          </v:shape>
                          <o:OLEObject Type="Embed" ProgID="Word.Picture.8" ShapeID="_x0000_i1026" DrawAspect="Content" ObjectID="_1788249650" r:id="rId9"/>
                        </w:object>
                      </w:r>
                    </w:p>
                    <w:p w14:paraId="689FE4BB" w14:textId="77777777" w:rsidR="00241C8F" w:rsidRDefault="00241C8F" w:rsidP="00241C8F">
                      <w:pPr>
                        <w:rPr>
                          <w:sz w:val="10"/>
                          <w:szCs w:val="10"/>
                        </w:rPr>
                      </w:pPr>
                    </w:p>
                  </w:txbxContent>
                </v:textbox>
              </v:shape>
            </w:pict>
          </mc:Fallback>
        </mc:AlternateContent>
      </w:r>
      <w:r w:rsidRPr="00F2590F">
        <w:rPr>
          <w:rFonts w:cs="Times New Roman"/>
          <w:szCs w:val="24"/>
        </w:rPr>
        <w:t>,157</w:t>
      </w:r>
      <w:r w:rsidRPr="00F2590F">
        <w:rPr>
          <w:rFonts w:cs="Times New Roman"/>
          <w:szCs w:val="24"/>
        </w:rPr>
        <w:tab/>
      </w:r>
      <w:r w:rsidRPr="00F2590F">
        <w:rPr>
          <w:rFonts w:cs="Times New Roman"/>
          <w:b/>
          <w:i/>
          <w:szCs w:val="24"/>
        </w:rPr>
        <w:tab/>
      </w:r>
      <w:r w:rsidRPr="00DE3208">
        <w:rPr>
          <w:rFonts w:cs="Times New Roman"/>
          <w:b/>
          <w:i/>
          <w:sz w:val="18"/>
          <w:szCs w:val="18"/>
        </w:rPr>
        <w:t xml:space="preserve">                     Bosna  </w:t>
      </w:r>
      <w:r w:rsidRPr="00DE3208">
        <w:rPr>
          <w:rFonts w:cs="Times New Roman"/>
          <w:b/>
          <w:bCs/>
          <w:i/>
          <w:sz w:val="18"/>
          <w:szCs w:val="18"/>
        </w:rPr>
        <w:t>i Hercegovina</w:t>
      </w:r>
      <w:r w:rsidRPr="00DE3208">
        <w:rPr>
          <w:rFonts w:cs="Times New Roman"/>
          <w:b/>
          <w:i/>
          <w:sz w:val="18"/>
          <w:szCs w:val="18"/>
        </w:rPr>
        <w:t xml:space="preserve">  </w:t>
      </w:r>
    </w:p>
    <w:p w14:paraId="65ED0679" w14:textId="77777777" w:rsidR="00241C8F" w:rsidRPr="00DE3208" w:rsidRDefault="00241C8F" w:rsidP="00241C8F">
      <w:pPr>
        <w:jc w:val="both"/>
        <w:rPr>
          <w:rFonts w:cs="Times New Roman"/>
          <w:b/>
          <w:i/>
          <w:sz w:val="18"/>
          <w:szCs w:val="18"/>
        </w:rPr>
      </w:pPr>
      <w:r w:rsidRPr="00DE3208">
        <w:rPr>
          <w:rFonts w:cs="Times New Roman"/>
          <w:b/>
          <w:i/>
          <w:sz w:val="18"/>
          <w:szCs w:val="18"/>
        </w:rPr>
        <w:t xml:space="preserve">   </w:t>
      </w:r>
      <w:r w:rsidRPr="00DE3208">
        <w:rPr>
          <w:rFonts w:cs="Times New Roman"/>
          <w:b/>
          <w:i/>
          <w:sz w:val="18"/>
          <w:szCs w:val="18"/>
        </w:rPr>
        <w:tab/>
        <w:t xml:space="preserve">                FEDERACIJA BOSNE I HERCEGOVINE</w:t>
      </w:r>
    </w:p>
    <w:p w14:paraId="511E3DF3" w14:textId="77777777" w:rsidR="00241C8F" w:rsidRPr="00DE3208" w:rsidRDefault="00241C8F" w:rsidP="00241C8F">
      <w:pPr>
        <w:jc w:val="both"/>
        <w:rPr>
          <w:rFonts w:cs="Times New Roman"/>
          <w:b/>
          <w:sz w:val="18"/>
          <w:szCs w:val="18"/>
        </w:rPr>
      </w:pPr>
      <w:r w:rsidRPr="00DE3208">
        <w:rPr>
          <w:rFonts w:cs="Times New Roman"/>
          <w:b/>
          <w:i/>
          <w:sz w:val="18"/>
          <w:szCs w:val="18"/>
        </w:rPr>
        <w:tab/>
        <w:t xml:space="preserve">                        Ž U P A N I J A   P O S A V S K A</w:t>
      </w:r>
    </w:p>
    <w:p w14:paraId="103B85FF" w14:textId="77777777" w:rsidR="00241C8F" w:rsidRPr="00DE3208" w:rsidRDefault="00241C8F" w:rsidP="00241C8F">
      <w:pPr>
        <w:pStyle w:val="Naslov5"/>
        <w:jc w:val="both"/>
        <w:rPr>
          <w:rFonts w:cs="Times New Roman"/>
          <w:sz w:val="20"/>
          <w:lang w:val="hr-HR"/>
        </w:rPr>
      </w:pPr>
      <w:r w:rsidRPr="00F2590F">
        <w:rPr>
          <w:rFonts w:cs="Times New Roman"/>
          <w:sz w:val="24"/>
          <w:szCs w:val="24"/>
          <w:lang w:val="hr-HR"/>
        </w:rPr>
        <w:t xml:space="preserve">             MI</w:t>
      </w:r>
      <w:r>
        <w:rPr>
          <w:rFonts w:cs="Times New Roman"/>
          <w:sz w:val="22"/>
          <w:szCs w:val="22"/>
          <w:lang w:val="hr-HR"/>
        </w:rPr>
        <w:t xml:space="preserve">   </w:t>
      </w:r>
      <w:r w:rsidRPr="00DE3208">
        <w:rPr>
          <w:rFonts w:cs="Times New Roman"/>
          <w:sz w:val="20"/>
          <w:lang w:val="hr-HR"/>
        </w:rPr>
        <w:t>MINISTARSTVO UNUTARNJIH POSLOVA</w:t>
      </w:r>
    </w:p>
    <w:p w14:paraId="56903EA2" w14:textId="77777777" w:rsidR="00241C8F" w:rsidRPr="00DE3208" w:rsidRDefault="00241C8F" w:rsidP="00241C8F">
      <w:pPr>
        <w:rPr>
          <w:rFonts w:cs="Times New Roman"/>
          <w:b/>
          <w:sz w:val="20"/>
        </w:rPr>
      </w:pPr>
      <w:r w:rsidRPr="00DE3208">
        <w:rPr>
          <w:rFonts w:cs="Times New Roman"/>
          <w:b/>
          <w:sz w:val="20"/>
        </w:rPr>
        <w:tab/>
      </w:r>
      <w:r w:rsidRPr="00DE3208">
        <w:rPr>
          <w:rFonts w:cs="Times New Roman"/>
          <w:b/>
          <w:sz w:val="20"/>
        </w:rPr>
        <w:tab/>
        <w:t xml:space="preserve">                KABINET MINISTRA</w:t>
      </w:r>
    </w:p>
    <w:p w14:paraId="76BFB320" w14:textId="77777777" w:rsidR="00241C8F" w:rsidRPr="00DE3208" w:rsidRDefault="00241C8F" w:rsidP="00241C8F">
      <w:pPr>
        <w:rPr>
          <w:rFonts w:cs="Times New Roman"/>
          <w:b/>
          <w:sz w:val="20"/>
        </w:rPr>
      </w:pPr>
      <w:r w:rsidRPr="00DE3208">
        <w:rPr>
          <w:rFonts w:cs="Times New Roman"/>
          <w:b/>
          <w:sz w:val="20"/>
        </w:rPr>
        <w:t xml:space="preserve">                                                   O R A Š J E</w:t>
      </w:r>
    </w:p>
    <w:p w14:paraId="3347D081" w14:textId="77777777" w:rsidR="00241C8F" w:rsidRPr="00DE3208" w:rsidRDefault="00241C8F" w:rsidP="00241C8F">
      <w:pPr>
        <w:jc w:val="both"/>
        <w:rPr>
          <w:rFonts w:cs="Times New Roman"/>
          <w:b/>
          <w:sz w:val="22"/>
          <w:szCs w:val="22"/>
        </w:rPr>
      </w:pPr>
    </w:p>
    <w:p w14:paraId="6516C4B2" w14:textId="77777777" w:rsidR="00241C8F" w:rsidRPr="00F2590F" w:rsidRDefault="00241C8F" w:rsidP="00241C8F">
      <w:pPr>
        <w:jc w:val="both"/>
        <w:rPr>
          <w:rFonts w:cs="Times New Roman"/>
          <w:b/>
          <w:szCs w:val="24"/>
        </w:rPr>
      </w:pPr>
    </w:p>
    <w:p w14:paraId="3584C6B8" w14:textId="13200D8C" w:rsidR="00241C8F" w:rsidRPr="00F2590F" w:rsidRDefault="00241C8F" w:rsidP="00241C8F">
      <w:pPr>
        <w:jc w:val="both"/>
        <w:rPr>
          <w:rFonts w:cs="Times New Roman"/>
          <w:szCs w:val="24"/>
        </w:rPr>
      </w:pPr>
      <w:r w:rsidRPr="00F2590F">
        <w:rPr>
          <w:rFonts w:cs="Times New Roman"/>
          <w:szCs w:val="24"/>
        </w:rPr>
        <w:t>Broj:</w:t>
      </w:r>
      <w:r>
        <w:rPr>
          <w:rFonts w:cs="Times New Roman"/>
          <w:szCs w:val="24"/>
        </w:rPr>
        <w:t xml:space="preserve"> 02-1-02-151/24-8</w:t>
      </w:r>
    </w:p>
    <w:p w14:paraId="41C84375" w14:textId="77777777" w:rsidR="00241C8F" w:rsidRPr="00F2590F" w:rsidRDefault="00241C8F" w:rsidP="00241C8F">
      <w:pPr>
        <w:jc w:val="both"/>
        <w:rPr>
          <w:rFonts w:cs="Times New Roman"/>
          <w:szCs w:val="24"/>
        </w:rPr>
      </w:pPr>
      <w:r w:rsidRPr="00F2590F">
        <w:rPr>
          <w:rFonts w:cs="Times New Roman"/>
          <w:szCs w:val="24"/>
        </w:rPr>
        <w:t>Dana:</w:t>
      </w:r>
      <w:r>
        <w:rPr>
          <w:rFonts w:cs="Times New Roman"/>
          <w:szCs w:val="24"/>
        </w:rPr>
        <w:t xml:space="preserve"> 05.09.2024</w:t>
      </w:r>
      <w:r w:rsidRPr="00F2590F">
        <w:rPr>
          <w:rFonts w:cs="Times New Roman"/>
          <w:szCs w:val="24"/>
        </w:rPr>
        <w:t>. godine</w:t>
      </w:r>
    </w:p>
    <w:p w14:paraId="3AD0A556" w14:textId="77777777" w:rsidR="00241C8F" w:rsidRPr="00F2590F" w:rsidRDefault="00241C8F" w:rsidP="00241C8F">
      <w:pPr>
        <w:ind w:left="1440" w:hanging="1440"/>
        <w:jc w:val="both"/>
        <w:rPr>
          <w:rFonts w:cs="Times New Roman"/>
          <w:b/>
          <w:szCs w:val="24"/>
        </w:rPr>
      </w:pPr>
    </w:p>
    <w:p w14:paraId="7163B92B" w14:textId="77777777" w:rsidR="00241C8F" w:rsidRPr="00F2590F" w:rsidRDefault="00241C8F" w:rsidP="00241C8F">
      <w:pPr>
        <w:rPr>
          <w:rFonts w:cs="Times New Roman"/>
          <w:szCs w:val="24"/>
          <w:lang w:val="hr-BA"/>
        </w:rPr>
      </w:pPr>
    </w:p>
    <w:p w14:paraId="19C39A2A" w14:textId="77777777" w:rsidR="00241C8F" w:rsidRPr="00F2590F" w:rsidRDefault="00241C8F" w:rsidP="00241C8F">
      <w:pPr>
        <w:rPr>
          <w:rFonts w:cs="Times New Roman"/>
          <w:szCs w:val="24"/>
          <w:lang w:val="hr-BA"/>
        </w:rPr>
      </w:pPr>
    </w:p>
    <w:p w14:paraId="7FFDF454" w14:textId="3A6964EB" w:rsidR="00241C8F" w:rsidRDefault="00241C8F" w:rsidP="00241C8F">
      <w:pPr>
        <w:pStyle w:val="Zaglavlje"/>
        <w:tabs>
          <w:tab w:val="clear" w:pos="4320"/>
          <w:tab w:val="clear" w:pos="8640"/>
          <w:tab w:val="center" w:pos="0"/>
          <w:tab w:val="right" w:pos="9072"/>
        </w:tabs>
        <w:rPr>
          <w:b/>
          <w:szCs w:val="24"/>
          <w:lang w:val="hr-BA"/>
        </w:rPr>
      </w:pPr>
      <w:r w:rsidRPr="00F2590F">
        <w:rPr>
          <w:b/>
          <w:szCs w:val="24"/>
          <w:lang w:val="hr-BA"/>
        </w:rPr>
        <w:t xml:space="preserve">           PREDMET: Izvješće sa javne rasprave o nacrtu Zakona o </w:t>
      </w:r>
      <w:r>
        <w:rPr>
          <w:b/>
          <w:szCs w:val="24"/>
          <w:lang w:val="hr-BA"/>
        </w:rPr>
        <w:t>javnim priredbama,</w:t>
      </w:r>
    </w:p>
    <w:p w14:paraId="4C9327C3" w14:textId="77777777" w:rsidR="00241C8F" w:rsidRPr="00F2590F" w:rsidRDefault="00241C8F" w:rsidP="00241C8F">
      <w:pPr>
        <w:pStyle w:val="Zaglavlje"/>
        <w:tabs>
          <w:tab w:val="clear" w:pos="4320"/>
          <w:tab w:val="clear" w:pos="8640"/>
          <w:tab w:val="center" w:pos="0"/>
          <w:tab w:val="right" w:pos="9072"/>
        </w:tabs>
        <w:rPr>
          <w:b/>
          <w:szCs w:val="24"/>
          <w:lang w:val="hr-BA"/>
        </w:rPr>
      </w:pPr>
      <w:r>
        <w:rPr>
          <w:b/>
          <w:szCs w:val="24"/>
          <w:lang w:val="hr-BA"/>
        </w:rPr>
        <w:t xml:space="preserve">                                  dostavlja se.- </w:t>
      </w:r>
    </w:p>
    <w:p w14:paraId="44693763" w14:textId="77777777" w:rsidR="00241C8F" w:rsidRDefault="00241C8F" w:rsidP="00241C8F">
      <w:pPr>
        <w:pStyle w:val="Zaglavlje"/>
        <w:tabs>
          <w:tab w:val="clear" w:pos="4320"/>
          <w:tab w:val="clear" w:pos="8640"/>
          <w:tab w:val="center" w:pos="0"/>
          <w:tab w:val="right" w:pos="9072"/>
        </w:tabs>
        <w:rPr>
          <w:szCs w:val="24"/>
          <w:lang w:val="hr-BA"/>
        </w:rPr>
      </w:pPr>
    </w:p>
    <w:p w14:paraId="137E98C0" w14:textId="77777777" w:rsidR="00241C8F" w:rsidRPr="00F2590F" w:rsidRDefault="00241C8F" w:rsidP="00241C8F">
      <w:pPr>
        <w:pStyle w:val="Zaglavlje"/>
        <w:tabs>
          <w:tab w:val="clear" w:pos="4320"/>
          <w:tab w:val="clear" w:pos="8640"/>
          <w:tab w:val="center" w:pos="0"/>
          <w:tab w:val="right" w:pos="9072"/>
        </w:tabs>
        <w:rPr>
          <w:szCs w:val="24"/>
          <w:lang w:val="hr-BA"/>
        </w:rPr>
      </w:pPr>
    </w:p>
    <w:p w14:paraId="7AB6B1AC" w14:textId="61A5423C" w:rsidR="00241C8F" w:rsidRPr="00F2590F" w:rsidRDefault="00241C8F" w:rsidP="00241C8F">
      <w:pPr>
        <w:pStyle w:val="Zaglavlje"/>
        <w:tabs>
          <w:tab w:val="clear" w:pos="4320"/>
          <w:tab w:val="clear" w:pos="8640"/>
          <w:tab w:val="center" w:pos="0"/>
          <w:tab w:val="right" w:pos="9072"/>
        </w:tabs>
        <w:jc w:val="both"/>
        <w:rPr>
          <w:szCs w:val="24"/>
          <w:lang w:val="hr-BA"/>
        </w:rPr>
      </w:pPr>
      <w:r w:rsidRPr="00F2590F">
        <w:rPr>
          <w:szCs w:val="24"/>
          <w:lang w:val="hr-BA"/>
        </w:rPr>
        <w:t xml:space="preserve">           Na temelju Zaključka Skupštine Županije Posavske broj: 01-02-</w:t>
      </w:r>
      <w:r>
        <w:rPr>
          <w:szCs w:val="24"/>
          <w:lang w:val="hr-BA"/>
        </w:rPr>
        <w:t>73</w:t>
      </w:r>
      <w:r w:rsidRPr="00F2590F">
        <w:rPr>
          <w:szCs w:val="24"/>
          <w:lang w:val="hr-BA"/>
        </w:rPr>
        <w:t>-2/</w:t>
      </w:r>
      <w:r>
        <w:rPr>
          <w:szCs w:val="24"/>
          <w:lang w:val="hr-BA"/>
        </w:rPr>
        <w:t>24</w:t>
      </w:r>
      <w:r w:rsidRPr="00F2590F">
        <w:rPr>
          <w:szCs w:val="24"/>
          <w:lang w:val="hr-BA"/>
        </w:rPr>
        <w:t xml:space="preserve"> od </w:t>
      </w:r>
      <w:r>
        <w:rPr>
          <w:szCs w:val="24"/>
          <w:lang w:val="hr-BA"/>
        </w:rPr>
        <w:t>10.07.2024.</w:t>
      </w:r>
      <w:r w:rsidRPr="00F2590F">
        <w:rPr>
          <w:szCs w:val="24"/>
          <w:lang w:val="hr-BA"/>
        </w:rPr>
        <w:t xml:space="preserve"> godine, Ministarstvo unutarnjih poslova Županije Posavske (u daljnjem tekstu: Ministarstvo) uputilo je u javnu raspravu nacrt Zakona o </w:t>
      </w:r>
      <w:r>
        <w:rPr>
          <w:szCs w:val="24"/>
          <w:lang w:val="hr-BA"/>
        </w:rPr>
        <w:t>javnim priredbama</w:t>
      </w:r>
      <w:r w:rsidRPr="00F2590F">
        <w:rPr>
          <w:szCs w:val="24"/>
          <w:lang w:val="hr-BA"/>
        </w:rPr>
        <w:t xml:space="preserve">. </w:t>
      </w:r>
    </w:p>
    <w:p w14:paraId="4DCB0EF7" w14:textId="64E575B5" w:rsidR="00241C8F" w:rsidRDefault="00241C8F" w:rsidP="00241C8F">
      <w:pPr>
        <w:pStyle w:val="Zaglavlje"/>
        <w:tabs>
          <w:tab w:val="clear" w:pos="4320"/>
          <w:tab w:val="clear" w:pos="8640"/>
          <w:tab w:val="center" w:pos="0"/>
          <w:tab w:val="right" w:pos="9072"/>
        </w:tabs>
        <w:jc w:val="both"/>
        <w:rPr>
          <w:szCs w:val="24"/>
          <w:lang w:val="hr-BA"/>
        </w:rPr>
      </w:pPr>
      <w:r w:rsidRPr="00F2590F">
        <w:rPr>
          <w:szCs w:val="24"/>
          <w:lang w:val="hr-BA"/>
        </w:rPr>
        <w:t xml:space="preserve">          </w:t>
      </w:r>
      <w:r>
        <w:rPr>
          <w:szCs w:val="24"/>
          <w:lang w:val="hr-BA"/>
        </w:rPr>
        <w:t>J</w:t>
      </w:r>
      <w:r w:rsidRPr="00F2590F">
        <w:rPr>
          <w:szCs w:val="24"/>
          <w:lang w:val="hr-BA"/>
        </w:rPr>
        <w:t>avnim pozivom putem službene web stranice Vlade Županije Posavske pozvani</w:t>
      </w:r>
      <w:r>
        <w:rPr>
          <w:szCs w:val="24"/>
          <w:lang w:val="hr-BA"/>
        </w:rPr>
        <w:t xml:space="preserve"> su</w:t>
      </w:r>
      <w:r w:rsidRPr="00F2590F">
        <w:rPr>
          <w:szCs w:val="24"/>
          <w:lang w:val="hr-BA"/>
        </w:rPr>
        <w:t xml:space="preserve"> svi zainteresirani</w:t>
      </w:r>
      <w:r>
        <w:rPr>
          <w:szCs w:val="24"/>
          <w:lang w:val="hr-BA"/>
        </w:rPr>
        <w:t xml:space="preserve"> da sudjeluju u javnoj raspravi, kako bi se na temelju primjedbi, prijedloga i sugestija pridonijelo kvalitetnoj izradi konačnog teksta Zakona o javnim </w:t>
      </w:r>
      <w:proofErr w:type="spellStart"/>
      <w:r>
        <w:rPr>
          <w:szCs w:val="24"/>
          <w:lang w:val="hr-BA"/>
        </w:rPr>
        <w:t>pripredbama</w:t>
      </w:r>
      <w:proofErr w:type="spellEnd"/>
      <w:r>
        <w:rPr>
          <w:szCs w:val="24"/>
          <w:lang w:val="hr-BA"/>
        </w:rPr>
        <w:t>.</w:t>
      </w:r>
      <w:r w:rsidRPr="00F2590F">
        <w:rPr>
          <w:szCs w:val="24"/>
          <w:lang w:val="hr-BA"/>
        </w:rPr>
        <w:t xml:space="preserve"> U prilogu javnog poziva je objavljen i Obrazac za sudjelovanje na javnoj raspravi, Nacrt </w:t>
      </w:r>
      <w:r>
        <w:rPr>
          <w:szCs w:val="24"/>
          <w:lang w:val="hr-BA"/>
        </w:rPr>
        <w:t xml:space="preserve">zakona </w:t>
      </w:r>
      <w:r w:rsidRPr="00F2590F">
        <w:rPr>
          <w:szCs w:val="24"/>
          <w:lang w:val="hr-BA"/>
        </w:rPr>
        <w:t xml:space="preserve">kao i e-mail adresa </w:t>
      </w:r>
      <w:r>
        <w:rPr>
          <w:szCs w:val="24"/>
          <w:lang w:val="hr-BA"/>
        </w:rPr>
        <w:t xml:space="preserve">te broj telefona/faxa </w:t>
      </w:r>
      <w:r w:rsidRPr="00F2590F">
        <w:rPr>
          <w:szCs w:val="24"/>
          <w:lang w:val="hr-BA"/>
        </w:rPr>
        <w:t xml:space="preserve">Ministarstva za dostavljanje primjedbi i sugestija.  </w:t>
      </w:r>
    </w:p>
    <w:p w14:paraId="020A00C3" w14:textId="77777777" w:rsidR="00241C8F" w:rsidRDefault="00241C8F" w:rsidP="00241C8F">
      <w:pPr>
        <w:pStyle w:val="Zaglavlje"/>
        <w:tabs>
          <w:tab w:val="clear" w:pos="4320"/>
          <w:tab w:val="clear" w:pos="8640"/>
          <w:tab w:val="center" w:pos="0"/>
          <w:tab w:val="right" w:pos="9072"/>
        </w:tabs>
        <w:jc w:val="both"/>
        <w:rPr>
          <w:szCs w:val="24"/>
          <w:lang w:val="hr-BA"/>
        </w:rPr>
      </w:pPr>
      <w:r>
        <w:rPr>
          <w:szCs w:val="24"/>
          <w:lang w:val="hr-BA"/>
        </w:rPr>
        <w:t xml:space="preserve">          </w:t>
      </w:r>
      <w:r w:rsidRPr="00F2590F">
        <w:rPr>
          <w:szCs w:val="24"/>
          <w:lang w:val="hr-BA"/>
        </w:rPr>
        <w:t>Javn</w:t>
      </w:r>
      <w:r>
        <w:rPr>
          <w:szCs w:val="24"/>
          <w:lang w:val="hr-BA"/>
        </w:rPr>
        <w:t>a</w:t>
      </w:r>
      <w:r w:rsidRPr="00F2590F">
        <w:rPr>
          <w:szCs w:val="24"/>
          <w:lang w:val="hr-BA"/>
        </w:rPr>
        <w:t xml:space="preserve"> rasprav</w:t>
      </w:r>
      <w:r>
        <w:rPr>
          <w:szCs w:val="24"/>
          <w:lang w:val="hr-BA"/>
        </w:rPr>
        <w:t>a</w:t>
      </w:r>
      <w:r w:rsidRPr="00F2590F">
        <w:rPr>
          <w:szCs w:val="24"/>
          <w:lang w:val="hr-BA"/>
        </w:rPr>
        <w:t xml:space="preserve"> </w:t>
      </w:r>
      <w:r>
        <w:rPr>
          <w:szCs w:val="24"/>
          <w:lang w:val="hr-BA"/>
        </w:rPr>
        <w:t>je održana u sljedećim terminima:</w:t>
      </w:r>
    </w:p>
    <w:p w14:paraId="54CBE2F3" w14:textId="525408F3" w:rsidR="00241C8F" w:rsidRDefault="00241C8F" w:rsidP="00241C8F">
      <w:pPr>
        <w:pStyle w:val="Zaglavlje"/>
        <w:numPr>
          <w:ilvl w:val="0"/>
          <w:numId w:val="6"/>
        </w:numPr>
        <w:tabs>
          <w:tab w:val="clear" w:pos="4320"/>
          <w:tab w:val="clear" w:pos="8640"/>
          <w:tab w:val="center" w:pos="0"/>
          <w:tab w:val="right" w:pos="9072"/>
        </w:tabs>
        <w:jc w:val="both"/>
        <w:rPr>
          <w:szCs w:val="24"/>
          <w:lang w:val="hr-BA"/>
        </w:rPr>
      </w:pPr>
      <w:r>
        <w:rPr>
          <w:szCs w:val="24"/>
          <w:lang w:val="hr-BA"/>
        </w:rPr>
        <w:t>Dana 02.09.2024. godine u 12,oo sati u Vijećnici Grada Orašja;</w:t>
      </w:r>
    </w:p>
    <w:p w14:paraId="2CCE6144" w14:textId="741C139C" w:rsidR="00241C8F" w:rsidRDefault="00241C8F" w:rsidP="00241C8F">
      <w:pPr>
        <w:pStyle w:val="Zaglavlje"/>
        <w:numPr>
          <w:ilvl w:val="0"/>
          <w:numId w:val="6"/>
        </w:numPr>
        <w:tabs>
          <w:tab w:val="clear" w:pos="4320"/>
          <w:tab w:val="clear" w:pos="8640"/>
          <w:tab w:val="center" w:pos="0"/>
          <w:tab w:val="right" w:pos="9072"/>
        </w:tabs>
        <w:jc w:val="both"/>
        <w:rPr>
          <w:szCs w:val="24"/>
          <w:lang w:val="hr-BA"/>
        </w:rPr>
      </w:pPr>
      <w:r>
        <w:rPr>
          <w:szCs w:val="24"/>
          <w:lang w:val="hr-BA"/>
        </w:rPr>
        <w:t>Dana 03.09.2024. godine u 12,oo sati u Vijećnici općine Domaljevac-Šamac;</w:t>
      </w:r>
    </w:p>
    <w:p w14:paraId="04764825" w14:textId="6A72DF43" w:rsidR="00241C8F" w:rsidRDefault="00241C8F" w:rsidP="00241C8F">
      <w:pPr>
        <w:pStyle w:val="Zaglavlje"/>
        <w:numPr>
          <w:ilvl w:val="0"/>
          <w:numId w:val="6"/>
        </w:numPr>
        <w:tabs>
          <w:tab w:val="clear" w:pos="4320"/>
          <w:tab w:val="clear" w:pos="8640"/>
          <w:tab w:val="center" w:pos="0"/>
          <w:tab w:val="right" w:pos="9072"/>
        </w:tabs>
        <w:jc w:val="both"/>
        <w:rPr>
          <w:szCs w:val="24"/>
          <w:lang w:val="hr-BA"/>
        </w:rPr>
      </w:pPr>
      <w:r>
        <w:rPr>
          <w:szCs w:val="24"/>
          <w:lang w:val="hr-BA"/>
        </w:rPr>
        <w:t xml:space="preserve">Dana 04.09.2024. godine u 12,oo sati u Vijećnici općine Odžak. </w:t>
      </w:r>
    </w:p>
    <w:p w14:paraId="48BA7022" w14:textId="77777777" w:rsidR="00241C8F" w:rsidRDefault="00241C8F" w:rsidP="00241C8F">
      <w:pPr>
        <w:pStyle w:val="Zaglavlje"/>
        <w:tabs>
          <w:tab w:val="clear" w:pos="4320"/>
          <w:tab w:val="clear" w:pos="8640"/>
          <w:tab w:val="center" w:pos="0"/>
          <w:tab w:val="right" w:pos="9072"/>
        </w:tabs>
        <w:jc w:val="both"/>
        <w:rPr>
          <w:szCs w:val="24"/>
          <w:lang w:val="hr-BA"/>
        </w:rPr>
      </w:pPr>
      <w:r>
        <w:rPr>
          <w:szCs w:val="24"/>
          <w:lang w:val="hr-BA"/>
        </w:rPr>
        <w:t xml:space="preserve">           Na javnoj raspravi su bili prisutni </w:t>
      </w:r>
      <w:r w:rsidRPr="00F2590F">
        <w:rPr>
          <w:szCs w:val="24"/>
          <w:lang w:val="hr-BA"/>
        </w:rPr>
        <w:t>članovi Povjerenstva za izradu zakona</w:t>
      </w:r>
      <w:r>
        <w:rPr>
          <w:szCs w:val="24"/>
          <w:lang w:val="hr-BA"/>
        </w:rPr>
        <w:t xml:space="preserve"> te ministar </w:t>
      </w:r>
      <w:r w:rsidRPr="00F2590F">
        <w:rPr>
          <w:szCs w:val="24"/>
          <w:lang w:val="hr-BA"/>
        </w:rPr>
        <w:t>unutarnjih poslova</w:t>
      </w:r>
      <w:r>
        <w:rPr>
          <w:szCs w:val="24"/>
          <w:lang w:val="hr-BA"/>
        </w:rPr>
        <w:t xml:space="preserve">. Zainteresiranih građana na javnoj raspravi nije bilo. </w:t>
      </w:r>
    </w:p>
    <w:p w14:paraId="336CA723" w14:textId="4196FB93" w:rsidR="00241C8F" w:rsidRDefault="00241C8F" w:rsidP="00241C8F">
      <w:pPr>
        <w:pStyle w:val="Zaglavlje"/>
        <w:tabs>
          <w:tab w:val="clear" w:pos="4320"/>
          <w:tab w:val="clear" w:pos="8640"/>
          <w:tab w:val="center" w:pos="0"/>
          <w:tab w:val="right" w:pos="9072"/>
        </w:tabs>
        <w:jc w:val="both"/>
        <w:rPr>
          <w:szCs w:val="24"/>
          <w:lang w:val="hr-BA"/>
        </w:rPr>
      </w:pPr>
      <w:r>
        <w:rPr>
          <w:szCs w:val="24"/>
          <w:lang w:val="hr-BA"/>
        </w:rPr>
        <w:t xml:space="preserve">          U vremenskom periodu od objavljivanja poziva na javnu raspravu, točnije od 22. srpnja 2024. godine, pa sve do dana podnošenja ovog izvješća, Ministarstvo nije zaprimilo niti jedno pismeno očitovanje, primjedbu ili sugestiju zainteresiranih strana na tekst nacrta Zakona o javnim priredbama.</w:t>
      </w:r>
    </w:p>
    <w:p w14:paraId="6A54BAEF" w14:textId="77777777" w:rsidR="00241C8F" w:rsidRDefault="00241C8F" w:rsidP="00241C8F">
      <w:pPr>
        <w:pStyle w:val="Zaglavlje"/>
        <w:tabs>
          <w:tab w:val="clear" w:pos="4320"/>
          <w:tab w:val="clear" w:pos="8640"/>
          <w:tab w:val="center" w:pos="0"/>
          <w:tab w:val="right" w:pos="9072"/>
        </w:tabs>
        <w:jc w:val="both"/>
        <w:rPr>
          <w:szCs w:val="24"/>
          <w:lang w:val="hr-BA"/>
        </w:rPr>
      </w:pPr>
    </w:p>
    <w:p w14:paraId="4F945F21" w14:textId="77777777" w:rsidR="00241C8F" w:rsidRDefault="00241C8F" w:rsidP="00241C8F">
      <w:pPr>
        <w:pStyle w:val="Zaglavlje"/>
        <w:tabs>
          <w:tab w:val="clear" w:pos="4320"/>
          <w:tab w:val="clear" w:pos="8640"/>
          <w:tab w:val="center" w:pos="0"/>
          <w:tab w:val="right" w:pos="9072"/>
        </w:tabs>
        <w:jc w:val="both"/>
        <w:rPr>
          <w:szCs w:val="24"/>
          <w:lang w:val="hr-BA"/>
        </w:rPr>
      </w:pPr>
    </w:p>
    <w:p w14:paraId="0A125BF2" w14:textId="77777777" w:rsidR="00241C8F" w:rsidRPr="00F2590F" w:rsidRDefault="00241C8F" w:rsidP="00241C8F">
      <w:pPr>
        <w:pStyle w:val="Zaglavlje"/>
        <w:tabs>
          <w:tab w:val="clear" w:pos="4320"/>
          <w:tab w:val="clear" w:pos="8640"/>
          <w:tab w:val="center" w:pos="0"/>
          <w:tab w:val="right" w:pos="9072"/>
        </w:tabs>
        <w:rPr>
          <w:bCs/>
          <w:szCs w:val="24"/>
          <w:lang w:val="hr-BA"/>
        </w:rPr>
      </w:pPr>
    </w:p>
    <w:p w14:paraId="7D5DF60D" w14:textId="77777777" w:rsidR="00241C8F" w:rsidRDefault="00241C8F" w:rsidP="00241C8F">
      <w:pPr>
        <w:pStyle w:val="Zaglavlje"/>
        <w:tabs>
          <w:tab w:val="right" w:pos="0"/>
        </w:tabs>
        <w:ind w:firstLine="709"/>
        <w:jc w:val="both"/>
        <w:rPr>
          <w:szCs w:val="24"/>
          <w:lang w:val="hr-BA"/>
        </w:rPr>
      </w:pPr>
    </w:p>
    <w:p w14:paraId="18B55832" w14:textId="77777777" w:rsidR="00241C8F" w:rsidRPr="00F2590F" w:rsidRDefault="00241C8F" w:rsidP="00241C8F">
      <w:pPr>
        <w:pStyle w:val="Zaglavlje"/>
        <w:tabs>
          <w:tab w:val="right" w:pos="0"/>
        </w:tabs>
        <w:ind w:firstLine="709"/>
        <w:jc w:val="both"/>
        <w:rPr>
          <w:szCs w:val="24"/>
          <w:lang w:val="hr-BA"/>
        </w:rPr>
      </w:pPr>
    </w:p>
    <w:p w14:paraId="0005393B" w14:textId="77777777" w:rsidR="00241C8F" w:rsidRPr="00F2590F" w:rsidRDefault="00241C8F" w:rsidP="00241C8F">
      <w:pPr>
        <w:ind w:left="5040" w:firstLine="720"/>
        <w:jc w:val="both"/>
        <w:rPr>
          <w:rFonts w:cs="Times New Roman"/>
          <w:b/>
          <w:szCs w:val="24"/>
        </w:rPr>
      </w:pPr>
      <w:r w:rsidRPr="00F2590F">
        <w:rPr>
          <w:rFonts w:cs="Times New Roman"/>
          <w:b/>
          <w:szCs w:val="24"/>
        </w:rPr>
        <w:t xml:space="preserve">              </w:t>
      </w:r>
      <w:r>
        <w:rPr>
          <w:rFonts w:cs="Times New Roman"/>
          <w:b/>
          <w:szCs w:val="24"/>
        </w:rPr>
        <w:t xml:space="preserve">    </w:t>
      </w:r>
      <w:r w:rsidRPr="00F2590F">
        <w:rPr>
          <w:rFonts w:cs="Times New Roman"/>
          <w:b/>
          <w:szCs w:val="24"/>
        </w:rPr>
        <w:t xml:space="preserve">  M I N I S T A R </w:t>
      </w:r>
    </w:p>
    <w:p w14:paraId="63712F59" w14:textId="77777777" w:rsidR="00241C8F" w:rsidRPr="00F2590F" w:rsidRDefault="00241C8F" w:rsidP="00241C8F">
      <w:pPr>
        <w:ind w:left="5040" w:firstLine="720"/>
        <w:jc w:val="both"/>
        <w:rPr>
          <w:rFonts w:cs="Times New Roman"/>
          <w:b/>
          <w:szCs w:val="24"/>
        </w:rPr>
      </w:pPr>
    </w:p>
    <w:p w14:paraId="08325BE7" w14:textId="3C042077" w:rsidR="00241C8F" w:rsidRPr="00F2590F" w:rsidRDefault="00241C8F" w:rsidP="00241C8F">
      <w:pPr>
        <w:ind w:left="4956" w:firstLine="708"/>
        <w:jc w:val="both"/>
        <w:rPr>
          <w:rFonts w:cs="Times New Roman"/>
          <w:b/>
          <w:szCs w:val="24"/>
        </w:rPr>
      </w:pPr>
      <w:r w:rsidRPr="00F2590F">
        <w:rPr>
          <w:rFonts w:cs="Times New Roman"/>
          <w:b/>
          <w:szCs w:val="24"/>
        </w:rPr>
        <w:t xml:space="preserve">                 </w:t>
      </w:r>
      <w:r>
        <w:rPr>
          <w:rFonts w:cs="Times New Roman"/>
          <w:b/>
          <w:szCs w:val="24"/>
        </w:rPr>
        <w:t xml:space="preserve">     </w:t>
      </w:r>
      <w:r w:rsidRPr="00F2590F">
        <w:rPr>
          <w:rFonts w:cs="Times New Roman"/>
          <w:b/>
          <w:szCs w:val="24"/>
        </w:rPr>
        <w:t xml:space="preserve">    </w:t>
      </w:r>
      <w:r>
        <w:rPr>
          <w:rFonts w:cs="Times New Roman"/>
          <w:b/>
          <w:szCs w:val="24"/>
        </w:rPr>
        <w:t xml:space="preserve"> Đuro Delić</w:t>
      </w:r>
    </w:p>
    <w:p w14:paraId="0EFC63D8" w14:textId="77777777" w:rsidR="00241C8F" w:rsidRDefault="00241C8F" w:rsidP="00241C8F">
      <w:pPr>
        <w:pStyle w:val="Zaglavlje"/>
        <w:tabs>
          <w:tab w:val="clear" w:pos="4320"/>
          <w:tab w:val="clear" w:pos="8640"/>
          <w:tab w:val="center" w:pos="0"/>
          <w:tab w:val="right" w:pos="9072"/>
        </w:tabs>
        <w:jc w:val="both"/>
        <w:rPr>
          <w:szCs w:val="24"/>
          <w:lang w:val="hr-BA"/>
        </w:rPr>
      </w:pPr>
    </w:p>
    <w:p w14:paraId="038F0E6B" w14:textId="77777777" w:rsidR="00241C8F" w:rsidRDefault="00241C8F" w:rsidP="00241C8F">
      <w:pPr>
        <w:pStyle w:val="Zaglavlje"/>
        <w:tabs>
          <w:tab w:val="clear" w:pos="4320"/>
          <w:tab w:val="clear" w:pos="8640"/>
          <w:tab w:val="center" w:pos="0"/>
          <w:tab w:val="right" w:pos="9072"/>
        </w:tabs>
        <w:jc w:val="both"/>
        <w:rPr>
          <w:szCs w:val="24"/>
          <w:lang w:val="hr-BA"/>
        </w:rPr>
      </w:pPr>
    </w:p>
    <w:p w14:paraId="2228D426" w14:textId="77777777" w:rsidR="00241C8F" w:rsidRDefault="00241C8F" w:rsidP="00241C8F">
      <w:pPr>
        <w:pStyle w:val="Zaglavlje"/>
        <w:tabs>
          <w:tab w:val="clear" w:pos="4320"/>
          <w:tab w:val="clear" w:pos="8640"/>
          <w:tab w:val="center" w:pos="0"/>
          <w:tab w:val="right" w:pos="9072"/>
        </w:tabs>
        <w:jc w:val="both"/>
        <w:rPr>
          <w:szCs w:val="24"/>
          <w:lang w:val="hr-BA"/>
        </w:rPr>
      </w:pPr>
    </w:p>
    <w:p w14:paraId="135F6EE7" w14:textId="77777777" w:rsidR="00241C8F" w:rsidRDefault="00241C8F" w:rsidP="00241C8F">
      <w:pPr>
        <w:pStyle w:val="Zaglavlje"/>
        <w:tabs>
          <w:tab w:val="clear" w:pos="4320"/>
          <w:tab w:val="clear" w:pos="8640"/>
          <w:tab w:val="center" w:pos="0"/>
          <w:tab w:val="right" w:pos="9072"/>
        </w:tabs>
        <w:jc w:val="both"/>
        <w:rPr>
          <w:szCs w:val="24"/>
          <w:lang w:val="hr-BA"/>
        </w:rPr>
      </w:pPr>
    </w:p>
    <w:p w14:paraId="4F2E5721" w14:textId="77777777" w:rsidR="00241C8F" w:rsidRDefault="00241C8F" w:rsidP="00241C8F">
      <w:pPr>
        <w:pStyle w:val="Zaglavlje"/>
        <w:tabs>
          <w:tab w:val="clear" w:pos="4320"/>
          <w:tab w:val="clear" w:pos="8640"/>
          <w:tab w:val="center" w:pos="0"/>
          <w:tab w:val="right" w:pos="9072"/>
        </w:tabs>
        <w:jc w:val="both"/>
        <w:rPr>
          <w:szCs w:val="24"/>
          <w:lang w:val="hr-BA"/>
        </w:rPr>
      </w:pPr>
    </w:p>
    <w:p w14:paraId="3FD16435" w14:textId="77777777" w:rsidR="00241C8F" w:rsidRDefault="00241C8F" w:rsidP="00241C8F">
      <w:pPr>
        <w:pStyle w:val="Zaglavlje"/>
        <w:tabs>
          <w:tab w:val="clear" w:pos="4320"/>
          <w:tab w:val="clear" w:pos="8640"/>
          <w:tab w:val="center" w:pos="0"/>
          <w:tab w:val="right" w:pos="9072"/>
        </w:tabs>
        <w:jc w:val="both"/>
        <w:rPr>
          <w:szCs w:val="24"/>
          <w:lang w:val="hr-BA"/>
        </w:rPr>
      </w:pPr>
    </w:p>
    <w:p w14:paraId="298F71AF" w14:textId="77777777" w:rsidR="00241C8F" w:rsidRPr="00F2590F" w:rsidRDefault="00241C8F" w:rsidP="00FB76F3">
      <w:pPr>
        <w:ind w:left="4956" w:firstLine="708"/>
        <w:jc w:val="both"/>
        <w:rPr>
          <w:rFonts w:cs="Times New Roman"/>
          <w:b/>
          <w:szCs w:val="24"/>
        </w:rPr>
      </w:pPr>
    </w:p>
    <w:sectPr w:rsidR="00241C8F" w:rsidRPr="00F2590F" w:rsidSect="00F2590F">
      <w:pgSz w:w="12240" w:h="15840"/>
      <w:pgMar w:top="709"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E523BF1" w14:textId="77777777" w:rsidR="002958F3" w:rsidRDefault="002958F3" w:rsidP="00E07DE7">
      <w:r>
        <w:separator/>
      </w:r>
    </w:p>
  </w:endnote>
  <w:endnote w:type="continuationSeparator" w:id="0">
    <w:p w14:paraId="2C245FD4" w14:textId="77777777" w:rsidR="002958F3" w:rsidRDefault="002958F3" w:rsidP="00E07D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843840D" w14:textId="77777777" w:rsidR="002958F3" w:rsidRDefault="002958F3" w:rsidP="00E07DE7">
      <w:r>
        <w:separator/>
      </w:r>
    </w:p>
  </w:footnote>
  <w:footnote w:type="continuationSeparator" w:id="0">
    <w:p w14:paraId="7DCC24D5" w14:textId="77777777" w:rsidR="002958F3" w:rsidRDefault="002958F3" w:rsidP="00E07DE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singleLevel"/>
    <w:tmpl w:val="00000002"/>
    <w:name w:val="WW8Num2"/>
    <w:lvl w:ilvl="0">
      <w:start w:val="1"/>
      <w:numFmt w:val="decimal"/>
      <w:lvlText w:val="(%1)"/>
      <w:lvlJc w:val="left"/>
      <w:pPr>
        <w:tabs>
          <w:tab w:val="num" w:pos="720"/>
        </w:tabs>
        <w:ind w:left="720" w:hanging="360"/>
      </w:pPr>
      <w:rPr>
        <w:rFonts w:hint="default"/>
      </w:rPr>
    </w:lvl>
  </w:abstractNum>
  <w:abstractNum w:abstractNumId="1" w15:restartNumberingAfterBreak="0">
    <w:nsid w:val="00000004"/>
    <w:multiLevelType w:val="singleLevel"/>
    <w:tmpl w:val="00000004"/>
    <w:name w:val="WW8Num4"/>
    <w:lvl w:ilvl="0">
      <w:start w:val="1"/>
      <w:numFmt w:val="lowerLetter"/>
      <w:lvlText w:val="%1)"/>
      <w:lvlJc w:val="left"/>
      <w:pPr>
        <w:tabs>
          <w:tab w:val="num" w:pos="720"/>
        </w:tabs>
        <w:ind w:left="720" w:hanging="360"/>
      </w:pPr>
      <w:rPr>
        <w:rFonts w:hint="default"/>
      </w:rPr>
    </w:lvl>
  </w:abstractNum>
  <w:abstractNum w:abstractNumId="2" w15:restartNumberingAfterBreak="0">
    <w:nsid w:val="313A40D8"/>
    <w:multiLevelType w:val="hybridMultilevel"/>
    <w:tmpl w:val="A782A238"/>
    <w:lvl w:ilvl="0" w:tplc="E7FAEEF8">
      <w:start w:val="2"/>
      <w:numFmt w:val="lowerLetter"/>
      <w:lvlText w:val="%1)"/>
      <w:lvlJc w:val="left"/>
      <w:pPr>
        <w:ind w:left="376" w:hanging="260"/>
        <w:jc w:val="left"/>
      </w:pPr>
      <w:rPr>
        <w:rFonts w:ascii="Times New Roman" w:eastAsia="Times New Roman" w:hAnsi="Times New Roman" w:cs="Times New Roman" w:hint="default"/>
        <w:w w:val="100"/>
        <w:sz w:val="24"/>
        <w:szCs w:val="24"/>
        <w:lang w:val="hr-HR" w:eastAsia="en-US" w:bidi="ar-SA"/>
      </w:rPr>
    </w:lvl>
    <w:lvl w:ilvl="1" w:tplc="53B22690">
      <w:start w:val="1"/>
      <w:numFmt w:val="lowerLetter"/>
      <w:lvlText w:val="%2)"/>
      <w:lvlJc w:val="left"/>
      <w:pPr>
        <w:ind w:left="837" w:hanging="360"/>
        <w:jc w:val="left"/>
      </w:pPr>
      <w:rPr>
        <w:rFonts w:ascii="Times New Roman" w:eastAsia="Times New Roman" w:hAnsi="Times New Roman" w:cs="Times New Roman" w:hint="default"/>
        <w:spacing w:val="-7"/>
        <w:w w:val="100"/>
        <w:sz w:val="24"/>
        <w:szCs w:val="24"/>
        <w:lang w:val="hr-HR" w:eastAsia="en-US" w:bidi="ar-SA"/>
      </w:rPr>
    </w:lvl>
    <w:lvl w:ilvl="2" w:tplc="EAFECD94">
      <w:numFmt w:val="bullet"/>
      <w:lvlText w:val="•"/>
      <w:lvlJc w:val="left"/>
      <w:pPr>
        <w:ind w:left="1780" w:hanging="360"/>
      </w:pPr>
      <w:rPr>
        <w:rFonts w:hint="default"/>
        <w:lang w:val="hr-HR" w:eastAsia="en-US" w:bidi="ar-SA"/>
      </w:rPr>
    </w:lvl>
    <w:lvl w:ilvl="3" w:tplc="4DB456E0">
      <w:numFmt w:val="bullet"/>
      <w:lvlText w:val="•"/>
      <w:lvlJc w:val="left"/>
      <w:pPr>
        <w:ind w:left="2720" w:hanging="360"/>
      </w:pPr>
      <w:rPr>
        <w:rFonts w:hint="default"/>
        <w:lang w:val="hr-HR" w:eastAsia="en-US" w:bidi="ar-SA"/>
      </w:rPr>
    </w:lvl>
    <w:lvl w:ilvl="4" w:tplc="66D45AB6">
      <w:numFmt w:val="bullet"/>
      <w:lvlText w:val="•"/>
      <w:lvlJc w:val="left"/>
      <w:pPr>
        <w:ind w:left="3660" w:hanging="360"/>
      </w:pPr>
      <w:rPr>
        <w:rFonts w:hint="default"/>
        <w:lang w:val="hr-HR" w:eastAsia="en-US" w:bidi="ar-SA"/>
      </w:rPr>
    </w:lvl>
    <w:lvl w:ilvl="5" w:tplc="866A1028">
      <w:numFmt w:val="bullet"/>
      <w:lvlText w:val="•"/>
      <w:lvlJc w:val="left"/>
      <w:pPr>
        <w:ind w:left="4600" w:hanging="360"/>
      </w:pPr>
      <w:rPr>
        <w:rFonts w:hint="default"/>
        <w:lang w:val="hr-HR" w:eastAsia="en-US" w:bidi="ar-SA"/>
      </w:rPr>
    </w:lvl>
    <w:lvl w:ilvl="6" w:tplc="4D4CD2A2">
      <w:numFmt w:val="bullet"/>
      <w:lvlText w:val="•"/>
      <w:lvlJc w:val="left"/>
      <w:pPr>
        <w:ind w:left="5540" w:hanging="360"/>
      </w:pPr>
      <w:rPr>
        <w:rFonts w:hint="default"/>
        <w:lang w:val="hr-HR" w:eastAsia="en-US" w:bidi="ar-SA"/>
      </w:rPr>
    </w:lvl>
    <w:lvl w:ilvl="7" w:tplc="226E390A">
      <w:numFmt w:val="bullet"/>
      <w:lvlText w:val="•"/>
      <w:lvlJc w:val="left"/>
      <w:pPr>
        <w:ind w:left="6480" w:hanging="360"/>
      </w:pPr>
      <w:rPr>
        <w:rFonts w:hint="default"/>
        <w:lang w:val="hr-HR" w:eastAsia="en-US" w:bidi="ar-SA"/>
      </w:rPr>
    </w:lvl>
    <w:lvl w:ilvl="8" w:tplc="C4A2F6CC">
      <w:numFmt w:val="bullet"/>
      <w:lvlText w:val="•"/>
      <w:lvlJc w:val="left"/>
      <w:pPr>
        <w:ind w:left="7420" w:hanging="360"/>
      </w:pPr>
      <w:rPr>
        <w:rFonts w:hint="default"/>
        <w:lang w:val="hr-HR" w:eastAsia="en-US" w:bidi="ar-SA"/>
      </w:rPr>
    </w:lvl>
  </w:abstractNum>
  <w:abstractNum w:abstractNumId="3" w15:restartNumberingAfterBreak="0">
    <w:nsid w:val="39FB1712"/>
    <w:multiLevelType w:val="hybridMultilevel"/>
    <w:tmpl w:val="6DFCD066"/>
    <w:lvl w:ilvl="0" w:tplc="7706A4B4">
      <w:start w:val="1"/>
      <w:numFmt w:val="decimal"/>
      <w:lvlText w:val="%1."/>
      <w:lvlJc w:val="left"/>
      <w:pPr>
        <w:ind w:left="117" w:hanging="304"/>
        <w:jc w:val="left"/>
      </w:pPr>
      <w:rPr>
        <w:rFonts w:ascii="Times New Roman" w:eastAsia="Times New Roman" w:hAnsi="Times New Roman" w:cs="Times New Roman" w:hint="default"/>
        <w:spacing w:val="-11"/>
        <w:w w:val="100"/>
        <w:sz w:val="24"/>
        <w:szCs w:val="24"/>
        <w:lang w:val="hr-HR" w:eastAsia="en-US" w:bidi="ar-SA"/>
      </w:rPr>
    </w:lvl>
    <w:lvl w:ilvl="1" w:tplc="2E0253EA">
      <w:numFmt w:val="bullet"/>
      <w:lvlText w:val="•"/>
      <w:lvlJc w:val="left"/>
      <w:pPr>
        <w:ind w:left="1038" w:hanging="304"/>
      </w:pPr>
      <w:rPr>
        <w:rFonts w:hint="default"/>
        <w:lang w:val="hr-HR" w:eastAsia="en-US" w:bidi="ar-SA"/>
      </w:rPr>
    </w:lvl>
    <w:lvl w:ilvl="2" w:tplc="C6F8A1AA">
      <w:numFmt w:val="bullet"/>
      <w:lvlText w:val="•"/>
      <w:lvlJc w:val="left"/>
      <w:pPr>
        <w:ind w:left="1956" w:hanging="304"/>
      </w:pPr>
      <w:rPr>
        <w:rFonts w:hint="default"/>
        <w:lang w:val="hr-HR" w:eastAsia="en-US" w:bidi="ar-SA"/>
      </w:rPr>
    </w:lvl>
    <w:lvl w:ilvl="3" w:tplc="97726DF2">
      <w:numFmt w:val="bullet"/>
      <w:lvlText w:val="•"/>
      <w:lvlJc w:val="left"/>
      <w:pPr>
        <w:ind w:left="2874" w:hanging="304"/>
      </w:pPr>
      <w:rPr>
        <w:rFonts w:hint="default"/>
        <w:lang w:val="hr-HR" w:eastAsia="en-US" w:bidi="ar-SA"/>
      </w:rPr>
    </w:lvl>
    <w:lvl w:ilvl="4" w:tplc="69764E7A">
      <w:numFmt w:val="bullet"/>
      <w:lvlText w:val="•"/>
      <w:lvlJc w:val="left"/>
      <w:pPr>
        <w:ind w:left="3792" w:hanging="304"/>
      </w:pPr>
      <w:rPr>
        <w:rFonts w:hint="default"/>
        <w:lang w:val="hr-HR" w:eastAsia="en-US" w:bidi="ar-SA"/>
      </w:rPr>
    </w:lvl>
    <w:lvl w:ilvl="5" w:tplc="FF4461BA">
      <w:numFmt w:val="bullet"/>
      <w:lvlText w:val="•"/>
      <w:lvlJc w:val="left"/>
      <w:pPr>
        <w:ind w:left="4710" w:hanging="304"/>
      </w:pPr>
      <w:rPr>
        <w:rFonts w:hint="default"/>
        <w:lang w:val="hr-HR" w:eastAsia="en-US" w:bidi="ar-SA"/>
      </w:rPr>
    </w:lvl>
    <w:lvl w:ilvl="6" w:tplc="84AAD4BE">
      <w:numFmt w:val="bullet"/>
      <w:lvlText w:val="•"/>
      <w:lvlJc w:val="left"/>
      <w:pPr>
        <w:ind w:left="5628" w:hanging="304"/>
      </w:pPr>
      <w:rPr>
        <w:rFonts w:hint="default"/>
        <w:lang w:val="hr-HR" w:eastAsia="en-US" w:bidi="ar-SA"/>
      </w:rPr>
    </w:lvl>
    <w:lvl w:ilvl="7" w:tplc="F5CC2424">
      <w:numFmt w:val="bullet"/>
      <w:lvlText w:val="•"/>
      <w:lvlJc w:val="left"/>
      <w:pPr>
        <w:ind w:left="6546" w:hanging="304"/>
      </w:pPr>
      <w:rPr>
        <w:rFonts w:hint="default"/>
        <w:lang w:val="hr-HR" w:eastAsia="en-US" w:bidi="ar-SA"/>
      </w:rPr>
    </w:lvl>
    <w:lvl w:ilvl="8" w:tplc="E2D45F42">
      <w:numFmt w:val="bullet"/>
      <w:lvlText w:val="•"/>
      <w:lvlJc w:val="left"/>
      <w:pPr>
        <w:ind w:left="7464" w:hanging="304"/>
      </w:pPr>
      <w:rPr>
        <w:rFonts w:hint="default"/>
        <w:lang w:val="hr-HR" w:eastAsia="en-US" w:bidi="ar-SA"/>
      </w:rPr>
    </w:lvl>
  </w:abstractNum>
  <w:abstractNum w:abstractNumId="4" w15:restartNumberingAfterBreak="0">
    <w:nsid w:val="749138A5"/>
    <w:multiLevelType w:val="hybridMultilevel"/>
    <w:tmpl w:val="858A8D9C"/>
    <w:lvl w:ilvl="0" w:tplc="2BE682D8">
      <w:start w:val="1"/>
      <w:numFmt w:val="lowerLetter"/>
      <w:lvlText w:val="%1)"/>
      <w:lvlJc w:val="left"/>
      <w:pPr>
        <w:ind w:left="384" w:hanging="268"/>
        <w:jc w:val="left"/>
      </w:pPr>
      <w:rPr>
        <w:rFonts w:ascii="Times New Roman" w:eastAsia="Times New Roman" w:hAnsi="Times New Roman" w:cs="Times New Roman" w:hint="default"/>
        <w:w w:val="100"/>
        <w:sz w:val="24"/>
        <w:szCs w:val="24"/>
        <w:lang w:val="hr-HR" w:eastAsia="en-US" w:bidi="ar-SA"/>
      </w:rPr>
    </w:lvl>
    <w:lvl w:ilvl="1" w:tplc="2B2C8BDC">
      <w:numFmt w:val="bullet"/>
      <w:lvlText w:val="•"/>
      <w:lvlJc w:val="left"/>
      <w:pPr>
        <w:ind w:left="1272" w:hanging="268"/>
      </w:pPr>
      <w:rPr>
        <w:rFonts w:hint="default"/>
        <w:lang w:val="hr-HR" w:eastAsia="en-US" w:bidi="ar-SA"/>
      </w:rPr>
    </w:lvl>
    <w:lvl w:ilvl="2" w:tplc="08EE1358">
      <w:numFmt w:val="bullet"/>
      <w:lvlText w:val="•"/>
      <w:lvlJc w:val="left"/>
      <w:pPr>
        <w:ind w:left="2164" w:hanging="268"/>
      </w:pPr>
      <w:rPr>
        <w:rFonts w:hint="default"/>
        <w:lang w:val="hr-HR" w:eastAsia="en-US" w:bidi="ar-SA"/>
      </w:rPr>
    </w:lvl>
    <w:lvl w:ilvl="3" w:tplc="78EC8D94">
      <w:numFmt w:val="bullet"/>
      <w:lvlText w:val="•"/>
      <w:lvlJc w:val="left"/>
      <w:pPr>
        <w:ind w:left="3056" w:hanging="268"/>
      </w:pPr>
      <w:rPr>
        <w:rFonts w:hint="default"/>
        <w:lang w:val="hr-HR" w:eastAsia="en-US" w:bidi="ar-SA"/>
      </w:rPr>
    </w:lvl>
    <w:lvl w:ilvl="4" w:tplc="087277D2">
      <w:numFmt w:val="bullet"/>
      <w:lvlText w:val="•"/>
      <w:lvlJc w:val="left"/>
      <w:pPr>
        <w:ind w:left="3948" w:hanging="268"/>
      </w:pPr>
      <w:rPr>
        <w:rFonts w:hint="default"/>
        <w:lang w:val="hr-HR" w:eastAsia="en-US" w:bidi="ar-SA"/>
      </w:rPr>
    </w:lvl>
    <w:lvl w:ilvl="5" w:tplc="2C30B88C">
      <w:numFmt w:val="bullet"/>
      <w:lvlText w:val="•"/>
      <w:lvlJc w:val="left"/>
      <w:pPr>
        <w:ind w:left="4840" w:hanging="268"/>
      </w:pPr>
      <w:rPr>
        <w:rFonts w:hint="default"/>
        <w:lang w:val="hr-HR" w:eastAsia="en-US" w:bidi="ar-SA"/>
      </w:rPr>
    </w:lvl>
    <w:lvl w:ilvl="6" w:tplc="511E4CEE">
      <w:numFmt w:val="bullet"/>
      <w:lvlText w:val="•"/>
      <w:lvlJc w:val="left"/>
      <w:pPr>
        <w:ind w:left="5732" w:hanging="268"/>
      </w:pPr>
      <w:rPr>
        <w:rFonts w:hint="default"/>
        <w:lang w:val="hr-HR" w:eastAsia="en-US" w:bidi="ar-SA"/>
      </w:rPr>
    </w:lvl>
    <w:lvl w:ilvl="7" w:tplc="AAECAA44">
      <w:numFmt w:val="bullet"/>
      <w:lvlText w:val="•"/>
      <w:lvlJc w:val="left"/>
      <w:pPr>
        <w:ind w:left="6624" w:hanging="268"/>
      </w:pPr>
      <w:rPr>
        <w:rFonts w:hint="default"/>
        <w:lang w:val="hr-HR" w:eastAsia="en-US" w:bidi="ar-SA"/>
      </w:rPr>
    </w:lvl>
    <w:lvl w:ilvl="8" w:tplc="A7F04EEE">
      <w:numFmt w:val="bullet"/>
      <w:lvlText w:val="•"/>
      <w:lvlJc w:val="left"/>
      <w:pPr>
        <w:ind w:left="7516" w:hanging="268"/>
      </w:pPr>
      <w:rPr>
        <w:rFonts w:hint="default"/>
        <w:lang w:val="hr-HR" w:eastAsia="en-US" w:bidi="ar-SA"/>
      </w:rPr>
    </w:lvl>
  </w:abstractNum>
  <w:abstractNum w:abstractNumId="5" w15:restartNumberingAfterBreak="0">
    <w:nsid w:val="7F3C663F"/>
    <w:multiLevelType w:val="hybridMultilevel"/>
    <w:tmpl w:val="E758CC48"/>
    <w:lvl w:ilvl="0" w:tplc="191E061E">
      <w:numFmt w:val="bullet"/>
      <w:lvlText w:val="-"/>
      <w:lvlJc w:val="left"/>
      <w:pPr>
        <w:ind w:left="1020" w:hanging="360"/>
      </w:pPr>
      <w:rPr>
        <w:rFonts w:ascii="Times New Roman" w:eastAsia="Times New Roman" w:hAnsi="Times New Roman" w:cs="Times New Roman" w:hint="default"/>
      </w:rPr>
    </w:lvl>
    <w:lvl w:ilvl="1" w:tplc="041A0003" w:tentative="1">
      <w:start w:val="1"/>
      <w:numFmt w:val="bullet"/>
      <w:lvlText w:val="o"/>
      <w:lvlJc w:val="left"/>
      <w:pPr>
        <w:ind w:left="1740" w:hanging="360"/>
      </w:pPr>
      <w:rPr>
        <w:rFonts w:ascii="Courier New" w:hAnsi="Courier New" w:cs="Courier New" w:hint="default"/>
      </w:rPr>
    </w:lvl>
    <w:lvl w:ilvl="2" w:tplc="041A0005" w:tentative="1">
      <w:start w:val="1"/>
      <w:numFmt w:val="bullet"/>
      <w:lvlText w:val=""/>
      <w:lvlJc w:val="left"/>
      <w:pPr>
        <w:ind w:left="2460" w:hanging="360"/>
      </w:pPr>
      <w:rPr>
        <w:rFonts w:ascii="Wingdings" w:hAnsi="Wingdings" w:hint="default"/>
      </w:rPr>
    </w:lvl>
    <w:lvl w:ilvl="3" w:tplc="041A0001" w:tentative="1">
      <w:start w:val="1"/>
      <w:numFmt w:val="bullet"/>
      <w:lvlText w:val=""/>
      <w:lvlJc w:val="left"/>
      <w:pPr>
        <w:ind w:left="3180" w:hanging="360"/>
      </w:pPr>
      <w:rPr>
        <w:rFonts w:ascii="Symbol" w:hAnsi="Symbol" w:hint="default"/>
      </w:rPr>
    </w:lvl>
    <w:lvl w:ilvl="4" w:tplc="041A0003" w:tentative="1">
      <w:start w:val="1"/>
      <w:numFmt w:val="bullet"/>
      <w:lvlText w:val="o"/>
      <w:lvlJc w:val="left"/>
      <w:pPr>
        <w:ind w:left="3900" w:hanging="360"/>
      </w:pPr>
      <w:rPr>
        <w:rFonts w:ascii="Courier New" w:hAnsi="Courier New" w:cs="Courier New" w:hint="default"/>
      </w:rPr>
    </w:lvl>
    <w:lvl w:ilvl="5" w:tplc="041A0005" w:tentative="1">
      <w:start w:val="1"/>
      <w:numFmt w:val="bullet"/>
      <w:lvlText w:val=""/>
      <w:lvlJc w:val="left"/>
      <w:pPr>
        <w:ind w:left="4620" w:hanging="360"/>
      </w:pPr>
      <w:rPr>
        <w:rFonts w:ascii="Wingdings" w:hAnsi="Wingdings" w:hint="default"/>
      </w:rPr>
    </w:lvl>
    <w:lvl w:ilvl="6" w:tplc="041A0001" w:tentative="1">
      <w:start w:val="1"/>
      <w:numFmt w:val="bullet"/>
      <w:lvlText w:val=""/>
      <w:lvlJc w:val="left"/>
      <w:pPr>
        <w:ind w:left="5340" w:hanging="360"/>
      </w:pPr>
      <w:rPr>
        <w:rFonts w:ascii="Symbol" w:hAnsi="Symbol" w:hint="default"/>
      </w:rPr>
    </w:lvl>
    <w:lvl w:ilvl="7" w:tplc="041A0003" w:tentative="1">
      <w:start w:val="1"/>
      <w:numFmt w:val="bullet"/>
      <w:lvlText w:val="o"/>
      <w:lvlJc w:val="left"/>
      <w:pPr>
        <w:ind w:left="6060" w:hanging="360"/>
      </w:pPr>
      <w:rPr>
        <w:rFonts w:ascii="Courier New" w:hAnsi="Courier New" w:cs="Courier New" w:hint="default"/>
      </w:rPr>
    </w:lvl>
    <w:lvl w:ilvl="8" w:tplc="041A0005" w:tentative="1">
      <w:start w:val="1"/>
      <w:numFmt w:val="bullet"/>
      <w:lvlText w:val=""/>
      <w:lvlJc w:val="left"/>
      <w:pPr>
        <w:ind w:left="6780" w:hanging="360"/>
      </w:pPr>
      <w:rPr>
        <w:rFonts w:ascii="Wingdings" w:hAnsi="Wingdings" w:hint="default"/>
      </w:rPr>
    </w:lvl>
  </w:abstractNum>
  <w:num w:numId="1" w16cid:durableId="1215046953">
    <w:abstractNumId w:val="4"/>
  </w:num>
  <w:num w:numId="2" w16cid:durableId="243341055">
    <w:abstractNumId w:val="2"/>
  </w:num>
  <w:num w:numId="3" w16cid:durableId="968241573">
    <w:abstractNumId w:val="3"/>
  </w:num>
  <w:num w:numId="4" w16cid:durableId="346564860">
    <w:abstractNumId w:val="1"/>
  </w:num>
  <w:num w:numId="5" w16cid:durableId="333537409">
    <w:abstractNumId w:val="0"/>
  </w:num>
  <w:num w:numId="6" w16cid:durableId="185888126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048F"/>
    <w:rsid w:val="00000CD8"/>
    <w:rsid w:val="00063D9B"/>
    <w:rsid w:val="0016249B"/>
    <w:rsid w:val="00173966"/>
    <w:rsid w:val="001C2C8E"/>
    <w:rsid w:val="001F2C3C"/>
    <w:rsid w:val="00241C8F"/>
    <w:rsid w:val="002958F3"/>
    <w:rsid w:val="00316116"/>
    <w:rsid w:val="003D51CA"/>
    <w:rsid w:val="00467952"/>
    <w:rsid w:val="0049390C"/>
    <w:rsid w:val="00521A38"/>
    <w:rsid w:val="00593A69"/>
    <w:rsid w:val="00725342"/>
    <w:rsid w:val="0078061C"/>
    <w:rsid w:val="00834F11"/>
    <w:rsid w:val="008516E3"/>
    <w:rsid w:val="008A15EA"/>
    <w:rsid w:val="008D0A4A"/>
    <w:rsid w:val="00AD4A79"/>
    <w:rsid w:val="00AE5977"/>
    <w:rsid w:val="00B0325E"/>
    <w:rsid w:val="00B507B9"/>
    <w:rsid w:val="00BF761D"/>
    <w:rsid w:val="00C54EA8"/>
    <w:rsid w:val="00C61797"/>
    <w:rsid w:val="00C67B76"/>
    <w:rsid w:val="00C820FA"/>
    <w:rsid w:val="00CF5F91"/>
    <w:rsid w:val="00D81F3F"/>
    <w:rsid w:val="00D8227A"/>
    <w:rsid w:val="00D83138"/>
    <w:rsid w:val="00DE3208"/>
    <w:rsid w:val="00E06763"/>
    <w:rsid w:val="00E07DE7"/>
    <w:rsid w:val="00E13DBC"/>
    <w:rsid w:val="00E7048F"/>
    <w:rsid w:val="00F054A7"/>
    <w:rsid w:val="00F2590F"/>
    <w:rsid w:val="00F5065A"/>
    <w:rsid w:val="00F76C04"/>
    <w:rsid w:val="00FB76F3"/>
    <w:rsid w:val="00FD4F1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61D3EAED"/>
  <w15:chartTrackingRefBased/>
  <w15:docId w15:val="{90D545A3-044B-4F7B-A8BD-818C94FA6A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7048F"/>
    <w:pPr>
      <w:spacing w:after="0" w:line="240" w:lineRule="auto"/>
    </w:pPr>
    <w:rPr>
      <w:rFonts w:ascii="Times New Roman" w:eastAsia="Times New Roman" w:hAnsi="Times New Roman" w:cs="Arial"/>
      <w:sz w:val="24"/>
      <w:szCs w:val="20"/>
      <w:lang w:val="hr-HR" w:eastAsia="hr-HR"/>
    </w:rPr>
  </w:style>
  <w:style w:type="paragraph" w:styleId="Naslov5">
    <w:name w:val="heading 5"/>
    <w:basedOn w:val="Normal"/>
    <w:next w:val="Normal"/>
    <w:link w:val="Naslov5Char"/>
    <w:semiHidden/>
    <w:unhideWhenUsed/>
    <w:qFormat/>
    <w:rsid w:val="00E7048F"/>
    <w:pPr>
      <w:keepNext/>
      <w:outlineLvl w:val="4"/>
    </w:pPr>
    <w:rPr>
      <w:b/>
      <w:bCs/>
      <w:sz w:val="36"/>
      <w:lang w:val="sl-SI"/>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5Char">
    <w:name w:val="Naslov 5 Char"/>
    <w:basedOn w:val="Zadanifontodlomka"/>
    <w:link w:val="Naslov5"/>
    <w:semiHidden/>
    <w:rsid w:val="00E7048F"/>
    <w:rPr>
      <w:rFonts w:ascii="Times New Roman" w:eastAsia="Times New Roman" w:hAnsi="Times New Roman" w:cs="Arial"/>
      <w:b/>
      <w:bCs/>
      <w:sz w:val="36"/>
      <w:szCs w:val="20"/>
      <w:lang w:val="sl-SI" w:eastAsia="hr-HR"/>
    </w:rPr>
  </w:style>
  <w:style w:type="paragraph" w:styleId="Zaglavlje">
    <w:name w:val="header"/>
    <w:basedOn w:val="Normal"/>
    <w:link w:val="ZaglavljeChar"/>
    <w:unhideWhenUsed/>
    <w:rsid w:val="00E7048F"/>
    <w:pPr>
      <w:tabs>
        <w:tab w:val="center" w:pos="4320"/>
        <w:tab w:val="right" w:pos="8640"/>
      </w:tabs>
    </w:pPr>
    <w:rPr>
      <w:rFonts w:cs="Times New Roman"/>
    </w:rPr>
  </w:style>
  <w:style w:type="character" w:customStyle="1" w:styleId="ZaglavljeChar">
    <w:name w:val="Zaglavlje Char"/>
    <w:basedOn w:val="Zadanifontodlomka"/>
    <w:link w:val="Zaglavlje"/>
    <w:rsid w:val="00E7048F"/>
    <w:rPr>
      <w:rFonts w:ascii="Times New Roman" w:eastAsia="Times New Roman" w:hAnsi="Times New Roman" w:cs="Times New Roman"/>
      <w:sz w:val="24"/>
      <w:szCs w:val="20"/>
      <w:lang w:val="hr-HR" w:eastAsia="hr-HR"/>
    </w:rPr>
  </w:style>
  <w:style w:type="paragraph" w:styleId="Tijeloteksta">
    <w:name w:val="Body Text"/>
    <w:basedOn w:val="Normal"/>
    <w:link w:val="TijelotekstaChar"/>
    <w:uiPriority w:val="1"/>
    <w:qFormat/>
    <w:rsid w:val="00FD4F12"/>
    <w:pPr>
      <w:widowControl w:val="0"/>
      <w:autoSpaceDE w:val="0"/>
      <w:autoSpaceDN w:val="0"/>
      <w:ind w:left="116"/>
    </w:pPr>
    <w:rPr>
      <w:rFonts w:cs="Times New Roman"/>
      <w:szCs w:val="24"/>
      <w:lang w:eastAsia="en-US"/>
    </w:rPr>
  </w:style>
  <w:style w:type="character" w:customStyle="1" w:styleId="TijelotekstaChar">
    <w:name w:val="Tijelo teksta Char"/>
    <w:basedOn w:val="Zadanifontodlomka"/>
    <w:link w:val="Tijeloteksta"/>
    <w:uiPriority w:val="1"/>
    <w:rsid w:val="00FD4F12"/>
    <w:rPr>
      <w:rFonts w:ascii="Times New Roman" w:eastAsia="Times New Roman" w:hAnsi="Times New Roman" w:cs="Times New Roman"/>
      <w:sz w:val="24"/>
      <w:szCs w:val="24"/>
      <w:lang w:val="hr-HR"/>
    </w:rPr>
  </w:style>
  <w:style w:type="paragraph" w:styleId="Odlomakpopisa">
    <w:name w:val="List Paragraph"/>
    <w:basedOn w:val="Normal"/>
    <w:uiPriority w:val="34"/>
    <w:qFormat/>
    <w:rsid w:val="00FD4F12"/>
    <w:pPr>
      <w:widowControl w:val="0"/>
      <w:autoSpaceDE w:val="0"/>
      <w:autoSpaceDN w:val="0"/>
      <w:ind w:left="116"/>
    </w:pPr>
    <w:rPr>
      <w:rFonts w:cs="Times New Roman"/>
      <w:sz w:val="22"/>
      <w:szCs w:val="22"/>
      <w:lang w:eastAsia="en-US"/>
    </w:rPr>
  </w:style>
  <w:style w:type="paragraph" w:styleId="Tekstbalonia">
    <w:name w:val="Balloon Text"/>
    <w:basedOn w:val="Normal"/>
    <w:link w:val="TekstbaloniaChar"/>
    <w:uiPriority w:val="99"/>
    <w:semiHidden/>
    <w:unhideWhenUsed/>
    <w:rsid w:val="00F2590F"/>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F2590F"/>
    <w:rPr>
      <w:rFonts w:ascii="Segoe UI" w:eastAsia="Times New Roman" w:hAnsi="Segoe UI" w:cs="Segoe UI"/>
      <w:sz w:val="18"/>
      <w:szCs w:val="18"/>
      <w:lang w:val="hr-HR" w:eastAsia="hr-HR"/>
    </w:rPr>
  </w:style>
  <w:style w:type="paragraph" w:styleId="Podnoje">
    <w:name w:val="footer"/>
    <w:basedOn w:val="Normal"/>
    <w:link w:val="PodnojeChar"/>
    <w:uiPriority w:val="99"/>
    <w:unhideWhenUsed/>
    <w:rsid w:val="00E07DE7"/>
    <w:pPr>
      <w:tabs>
        <w:tab w:val="center" w:pos="4703"/>
        <w:tab w:val="right" w:pos="9406"/>
      </w:tabs>
    </w:pPr>
  </w:style>
  <w:style w:type="character" w:customStyle="1" w:styleId="PodnojeChar">
    <w:name w:val="Podnožje Char"/>
    <w:basedOn w:val="Zadanifontodlomka"/>
    <w:link w:val="Podnoje"/>
    <w:uiPriority w:val="99"/>
    <w:rsid w:val="00E07DE7"/>
    <w:rPr>
      <w:rFonts w:ascii="Times New Roman" w:eastAsia="Times New Roman" w:hAnsi="Times New Roman" w:cs="Arial"/>
      <w:sz w:val="24"/>
      <w:szCs w:val="20"/>
      <w:lang w:val="hr-HR"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101930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oleObject" Target="embeddings/oleObject2.bin"/></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303</Words>
  <Characters>1730</Characters>
  <Application>Microsoft Office Word</Application>
  <DocSecurity>0</DocSecurity>
  <Lines>14</Lines>
  <Paragraphs>4</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2029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Ministarstvo unutarnjih poslova</dc:creator>
  <cp:keywords/>
  <dc:description/>
  <cp:lastModifiedBy>Vlada Županije Posavske</cp:lastModifiedBy>
  <cp:revision>2</cp:revision>
  <cp:lastPrinted>2024-09-05T07:05:00Z</cp:lastPrinted>
  <dcterms:created xsi:type="dcterms:W3CDTF">2024-09-19T09:14:00Z</dcterms:created>
  <dcterms:modified xsi:type="dcterms:W3CDTF">2024-09-19T09:14:00Z</dcterms:modified>
</cp:coreProperties>
</file>